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861DA" w14:textId="77777777" w:rsidR="00402D4F" w:rsidRPr="00EB7A61" w:rsidRDefault="008E4F3D" w:rsidP="004571FA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EB7A61">
        <w:rPr>
          <w:rFonts w:ascii="Arial" w:hAnsi="Arial" w:cs="Arial"/>
          <w:b/>
          <w:sz w:val="30"/>
          <w:szCs w:val="30"/>
        </w:rPr>
        <w:t xml:space="preserve">Plan działania Sądu </w:t>
      </w:r>
      <w:r w:rsidR="00CC2FD3">
        <w:rPr>
          <w:rFonts w:ascii="Arial" w:hAnsi="Arial" w:cs="Arial"/>
          <w:b/>
          <w:sz w:val="30"/>
          <w:szCs w:val="30"/>
        </w:rPr>
        <w:t>Rejonowego</w:t>
      </w:r>
      <w:r w:rsidRPr="00EB7A61">
        <w:rPr>
          <w:rFonts w:ascii="Arial" w:hAnsi="Arial" w:cs="Arial"/>
          <w:b/>
          <w:sz w:val="30"/>
          <w:szCs w:val="30"/>
        </w:rPr>
        <w:t xml:space="preserve"> w </w:t>
      </w:r>
      <w:r w:rsidR="00DB0FE1">
        <w:rPr>
          <w:rFonts w:ascii="Arial" w:hAnsi="Arial" w:cs="Arial"/>
          <w:b/>
          <w:sz w:val="30"/>
          <w:szCs w:val="30"/>
        </w:rPr>
        <w:t>Pabianicach</w:t>
      </w:r>
      <w:r w:rsidR="00C32737" w:rsidRPr="00EB7A61">
        <w:rPr>
          <w:rFonts w:ascii="Arial" w:hAnsi="Arial" w:cs="Arial"/>
          <w:b/>
          <w:sz w:val="30"/>
          <w:szCs w:val="30"/>
        </w:rPr>
        <w:t xml:space="preserve"> </w:t>
      </w:r>
      <w:r w:rsidRPr="00EB7A61">
        <w:rPr>
          <w:rFonts w:ascii="Arial" w:hAnsi="Arial" w:cs="Arial"/>
          <w:b/>
          <w:sz w:val="30"/>
          <w:szCs w:val="30"/>
        </w:rPr>
        <w:t>na rzecz poprawy zapewniania dostępności osobom ze szcz</w:t>
      </w:r>
      <w:r w:rsidR="006013D6" w:rsidRPr="00EB7A61">
        <w:rPr>
          <w:rFonts w:ascii="Arial" w:hAnsi="Arial" w:cs="Arial"/>
          <w:b/>
          <w:sz w:val="30"/>
          <w:szCs w:val="30"/>
        </w:rPr>
        <w:t>ególnymi potrzebami na lata 2021</w:t>
      </w:r>
      <w:r w:rsidRPr="00EB7A61">
        <w:rPr>
          <w:rFonts w:ascii="Arial" w:hAnsi="Arial" w:cs="Arial"/>
          <w:b/>
          <w:sz w:val="30"/>
          <w:szCs w:val="30"/>
        </w:rPr>
        <w:t>-2025</w:t>
      </w:r>
    </w:p>
    <w:p w14:paraId="3AFEC27C" w14:textId="77777777" w:rsidR="0099000A" w:rsidRPr="001424C9" w:rsidRDefault="0099000A" w:rsidP="004571FA">
      <w:pPr>
        <w:spacing w:after="0"/>
        <w:rPr>
          <w:rFonts w:ascii="Arial" w:hAnsi="Arial" w:cs="Arial"/>
          <w:sz w:val="24"/>
          <w:szCs w:val="24"/>
        </w:rPr>
      </w:pPr>
    </w:p>
    <w:p w14:paraId="5A77E42A" w14:textId="77777777" w:rsidR="008E4F3D" w:rsidRPr="001424C9" w:rsidRDefault="008E4F3D" w:rsidP="004571FA">
      <w:pPr>
        <w:spacing w:after="0"/>
        <w:rPr>
          <w:rFonts w:ascii="Arial" w:hAnsi="Arial" w:cs="Arial"/>
          <w:sz w:val="24"/>
          <w:szCs w:val="24"/>
        </w:rPr>
      </w:pPr>
      <w:r w:rsidRPr="001424C9">
        <w:rPr>
          <w:rFonts w:ascii="Arial" w:hAnsi="Arial" w:cs="Arial"/>
          <w:sz w:val="24"/>
          <w:szCs w:val="24"/>
        </w:rPr>
        <w:t>Na podstawie art.</w:t>
      </w:r>
      <w:r w:rsidR="0083183C" w:rsidRPr="001424C9">
        <w:rPr>
          <w:rFonts w:ascii="Arial" w:hAnsi="Arial" w:cs="Arial"/>
          <w:sz w:val="24"/>
          <w:szCs w:val="24"/>
        </w:rPr>
        <w:t xml:space="preserve"> 14</w:t>
      </w:r>
      <w:r w:rsidRPr="001424C9">
        <w:rPr>
          <w:rFonts w:ascii="Arial" w:hAnsi="Arial" w:cs="Arial"/>
          <w:sz w:val="24"/>
          <w:szCs w:val="24"/>
        </w:rPr>
        <w:t xml:space="preserve"> w związku z art.</w:t>
      </w:r>
      <w:r w:rsidR="007A42A4" w:rsidRPr="001424C9">
        <w:rPr>
          <w:rFonts w:ascii="Arial" w:hAnsi="Arial" w:cs="Arial"/>
          <w:sz w:val="24"/>
          <w:szCs w:val="24"/>
        </w:rPr>
        <w:t xml:space="preserve"> 6 ustawy z dnia 19 lipca 20</w:t>
      </w:r>
      <w:r w:rsidRPr="001424C9">
        <w:rPr>
          <w:rFonts w:ascii="Arial" w:hAnsi="Arial" w:cs="Arial"/>
          <w:sz w:val="24"/>
          <w:szCs w:val="24"/>
        </w:rPr>
        <w:t>19 roku o zapewnieniu dostępności osobom ze szczeg</w:t>
      </w:r>
      <w:r w:rsidR="001F7EC0" w:rsidRPr="001424C9">
        <w:rPr>
          <w:rFonts w:ascii="Arial" w:hAnsi="Arial" w:cs="Arial"/>
          <w:sz w:val="24"/>
          <w:szCs w:val="24"/>
        </w:rPr>
        <w:t>ólnymi potrzebami (Dz. U. z 2020</w:t>
      </w:r>
      <w:r w:rsidRPr="001424C9">
        <w:rPr>
          <w:rFonts w:ascii="Arial" w:hAnsi="Arial" w:cs="Arial"/>
          <w:sz w:val="24"/>
          <w:szCs w:val="24"/>
        </w:rPr>
        <w:t xml:space="preserve"> r. </w:t>
      </w:r>
      <w:r w:rsidR="001F7EC0" w:rsidRPr="001424C9">
        <w:rPr>
          <w:rFonts w:ascii="Arial" w:hAnsi="Arial" w:cs="Arial"/>
          <w:sz w:val="24"/>
          <w:szCs w:val="24"/>
        </w:rPr>
        <w:t>p</w:t>
      </w:r>
      <w:r w:rsidRPr="001424C9">
        <w:rPr>
          <w:rFonts w:ascii="Arial" w:hAnsi="Arial" w:cs="Arial"/>
          <w:sz w:val="24"/>
          <w:szCs w:val="24"/>
        </w:rPr>
        <w:t xml:space="preserve">oz. </w:t>
      </w:r>
      <w:r w:rsidR="001F7EC0" w:rsidRPr="001424C9">
        <w:rPr>
          <w:rFonts w:ascii="Arial" w:hAnsi="Arial" w:cs="Arial"/>
          <w:sz w:val="24"/>
          <w:szCs w:val="24"/>
        </w:rPr>
        <w:t>1062 z późn. zm.</w:t>
      </w:r>
      <w:r w:rsidRPr="001424C9">
        <w:rPr>
          <w:rFonts w:ascii="Arial" w:hAnsi="Arial" w:cs="Arial"/>
          <w:sz w:val="24"/>
          <w:szCs w:val="24"/>
        </w:rPr>
        <w:t>) ustala się plan działania na rzecz poprawy zapewnienia dostępności osobom z</w:t>
      </w:r>
      <w:r w:rsidR="0029568B" w:rsidRPr="001424C9">
        <w:rPr>
          <w:rFonts w:ascii="Arial" w:hAnsi="Arial" w:cs="Arial"/>
          <w:sz w:val="24"/>
          <w:szCs w:val="24"/>
        </w:rPr>
        <w:t>e szczególnymi potrzebami.</w:t>
      </w:r>
    </w:p>
    <w:p w14:paraId="44790649" w14:textId="77777777" w:rsidR="0099000A" w:rsidRPr="001424C9" w:rsidRDefault="0099000A" w:rsidP="004571F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1F2EEFD" w14:textId="77777777" w:rsidR="0099000A" w:rsidRPr="00EB7A61" w:rsidRDefault="0099000A" w:rsidP="004571FA">
      <w:pPr>
        <w:spacing w:after="0"/>
        <w:jc w:val="both"/>
        <w:rPr>
          <w:rFonts w:ascii="Arial" w:hAnsi="Arial" w:cs="Arial"/>
          <w:b/>
        </w:rPr>
      </w:pPr>
      <w:r w:rsidRPr="00EB7A61">
        <w:rPr>
          <w:rFonts w:ascii="Arial" w:hAnsi="Arial" w:cs="Arial"/>
          <w:b/>
        </w:rPr>
        <w:t>DIAGNOZA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20"/>
        <w:gridCol w:w="9672"/>
      </w:tblGrid>
      <w:tr w:rsidR="0099000A" w:rsidRPr="001424C9" w14:paraId="4987ABEC" w14:textId="77777777" w:rsidTr="005D19A3">
        <w:tc>
          <w:tcPr>
            <w:tcW w:w="4361" w:type="dxa"/>
            <w:vAlign w:val="center"/>
          </w:tcPr>
          <w:p w14:paraId="0FC76343" w14:textId="77777777" w:rsidR="0099000A" w:rsidRPr="001424C9" w:rsidRDefault="0099000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Działanie</w:t>
            </w:r>
          </w:p>
        </w:tc>
        <w:tc>
          <w:tcPr>
            <w:tcW w:w="9783" w:type="dxa"/>
            <w:vAlign w:val="center"/>
          </w:tcPr>
          <w:p w14:paraId="6F37C4D9" w14:textId="77777777" w:rsidR="0099000A" w:rsidRPr="001424C9" w:rsidRDefault="0099000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Zalecenia do wdrożenia</w:t>
            </w:r>
          </w:p>
        </w:tc>
      </w:tr>
      <w:tr w:rsidR="0099000A" w:rsidRPr="001424C9" w14:paraId="0B8ACAB0" w14:textId="77777777" w:rsidTr="005D19A3">
        <w:tc>
          <w:tcPr>
            <w:tcW w:w="4361" w:type="dxa"/>
            <w:vAlign w:val="center"/>
          </w:tcPr>
          <w:p w14:paraId="74DB5692" w14:textId="77777777" w:rsidR="0099000A" w:rsidRPr="001424C9" w:rsidRDefault="005E398F" w:rsidP="004571F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Dostępność architektoniczna</w:t>
            </w:r>
          </w:p>
        </w:tc>
        <w:tc>
          <w:tcPr>
            <w:tcW w:w="9783" w:type="dxa"/>
            <w:vAlign w:val="center"/>
          </w:tcPr>
          <w:p w14:paraId="1D951714" w14:textId="77777777" w:rsidR="00AA7E2F" w:rsidRPr="00397E78" w:rsidRDefault="00AA7E2F" w:rsidP="00D04A41">
            <w:pPr>
              <w:pStyle w:val="Akapitzlist"/>
              <w:numPr>
                <w:ilvl w:val="0"/>
                <w:numId w:val="1"/>
              </w:numPr>
              <w:spacing w:line="264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397E78">
              <w:rPr>
                <w:rFonts w:ascii="Arial" w:hAnsi="Arial" w:cs="Arial"/>
                <w:sz w:val="20"/>
                <w:szCs w:val="20"/>
              </w:rPr>
              <w:t>Dostosowanie punktu obsługi interesantów do potrzeb osób poruszających się na wózkach</w:t>
            </w:r>
          </w:p>
          <w:p w14:paraId="7BA30D70" w14:textId="77777777" w:rsidR="00BB35D7" w:rsidRPr="00397E78" w:rsidRDefault="002D6A36" w:rsidP="00D04A41">
            <w:pPr>
              <w:pStyle w:val="Akapitzlist"/>
              <w:numPr>
                <w:ilvl w:val="0"/>
                <w:numId w:val="1"/>
              </w:numPr>
              <w:spacing w:line="264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397E78">
              <w:rPr>
                <w:rFonts w:ascii="Arial" w:hAnsi="Arial" w:cs="Arial"/>
                <w:sz w:val="20"/>
                <w:szCs w:val="20"/>
              </w:rPr>
              <w:t>P</w:t>
            </w:r>
            <w:r w:rsidR="007B23CA" w:rsidRPr="00397E78">
              <w:rPr>
                <w:rFonts w:ascii="Arial" w:hAnsi="Arial" w:cs="Arial"/>
                <w:sz w:val="20"/>
                <w:szCs w:val="20"/>
              </w:rPr>
              <w:t>oprawa dostępności czytelni akt</w:t>
            </w:r>
          </w:p>
          <w:p w14:paraId="39478437" w14:textId="77777777" w:rsidR="00CC0D33" w:rsidRPr="00397E78" w:rsidRDefault="00CC0D33" w:rsidP="00D04A41">
            <w:pPr>
              <w:pStyle w:val="Akapitzlist"/>
              <w:numPr>
                <w:ilvl w:val="0"/>
                <w:numId w:val="1"/>
              </w:numPr>
              <w:spacing w:line="264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397E78">
              <w:rPr>
                <w:rFonts w:ascii="Arial" w:hAnsi="Arial" w:cs="Arial"/>
                <w:sz w:val="20"/>
                <w:szCs w:val="20"/>
              </w:rPr>
              <w:t>Dostosowanie toalet do potrzeb osób z niepełnosprawnościami</w:t>
            </w:r>
          </w:p>
          <w:p w14:paraId="07A7F5A5" w14:textId="77777777" w:rsidR="00247DC7" w:rsidRPr="009835B7" w:rsidRDefault="004B31BE" w:rsidP="00D04A41">
            <w:pPr>
              <w:pStyle w:val="Akapitzlist"/>
              <w:numPr>
                <w:ilvl w:val="0"/>
                <w:numId w:val="1"/>
              </w:numPr>
              <w:spacing w:line="264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397E78">
              <w:rPr>
                <w:rFonts w:ascii="Arial" w:hAnsi="Arial" w:cs="Arial"/>
                <w:sz w:val="20"/>
                <w:szCs w:val="20"/>
              </w:rPr>
              <w:t>Wykonanie</w:t>
            </w:r>
            <w:r w:rsidRPr="009835B7">
              <w:rPr>
                <w:rFonts w:ascii="Arial" w:hAnsi="Arial" w:cs="Arial"/>
                <w:sz w:val="20"/>
                <w:szCs w:val="20"/>
              </w:rPr>
              <w:t xml:space="preserve"> instalacji alarmowej w toalecie dla osób z niepełnosprawnością</w:t>
            </w:r>
          </w:p>
          <w:p w14:paraId="51876F3E" w14:textId="77777777" w:rsidR="00B85246" w:rsidRDefault="009835B7" w:rsidP="00F27845">
            <w:pPr>
              <w:pStyle w:val="Akapitzlist"/>
              <w:numPr>
                <w:ilvl w:val="0"/>
                <w:numId w:val="1"/>
              </w:numPr>
              <w:spacing w:line="264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9835B7">
              <w:rPr>
                <w:rFonts w:ascii="Arial" w:hAnsi="Arial" w:cs="Arial"/>
                <w:sz w:val="20"/>
                <w:szCs w:val="20"/>
              </w:rPr>
              <w:t>Wykonanie planu tyflograficznego poszczególnych kondygnacji</w:t>
            </w:r>
          </w:p>
          <w:p w14:paraId="53C36F1F" w14:textId="77777777" w:rsidR="007E5462" w:rsidRPr="001424C9" w:rsidRDefault="007E5462" w:rsidP="00F27845">
            <w:pPr>
              <w:pStyle w:val="Akapitzlist"/>
              <w:numPr>
                <w:ilvl w:val="0"/>
                <w:numId w:val="1"/>
              </w:numPr>
              <w:spacing w:line="264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Montaż nakładek na poręcze z oznaczeniem kondygnacji w alfabecie Braille’a</w:t>
            </w:r>
          </w:p>
        </w:tc>
      </w:tr>
      <w:tr w:rsidR="0099000A" w:rsidRPr="001424C9" w14:paraId="674BBAD6" w14:textId="77777777" w:rsidTr="005D19A3">
        <w:tc>
          <w:tcPr>
            <w:tcW w:w="4361" w:type="dxa"/>
            <w:vAlign w:val="center"/>
          </w:tcPr>
          <w:p w14:paraId="668E6DEB" w14:textId="77777777" w:rsidR="0099000A" w:rsidRPr="001424C9" w:rsidRDefault="0099000A" w:rsidP="004571F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Dostępność cyfrowa</w:t>
            </w:r>
          </w:p>
        </w:tc>
        <w:tc>
          <w:tcPr>
            <w:tcW w:w="9783" w:type="dxa"/>
            <w:vAlign w:val="center"/>
          </w:tcPr>
          <w:p w14:paraId="011BC21E" w14:textId="77777777" w:rsidR="0099000A" w:rsidRPr="001424C9" w:rsidRDefault="00205CFE" w:rsidP="00D04A41">
            <w:pPr>
              <w:pStyle w:val="Akapitzlist"/>
              <w:numPr>
                <w:ilvl w:val="0"/>
                <w:numId w:val="2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Dostosowanie strony internetowej Sądu </w:t>
            </w:r>
            <w:r w:rsidR="00CC2FD3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772E3B">
              <w:rPr>
                <w:rFonts w:ascii="Arial" w:hAnsi="Arial" w:cs="Arial"/>
                <w:sz w:val="20"/>
                <w:szCs w:val="20"/>
              </w:rPr>
              <w:t>Pabianicach</w:t>
            </w:r>
            <w:r w:rsidRPr="001424C9">
              <w:rPr>
                <w:rFonts w:ascii="Arial" w:hAnsi="Arial" w:cs="Arial"/>
                <w:sz w:val="20"/>
                <w:szCs w:val="20"/>
              </w:rPr>
              <w:t xml:space="preserve"> do wymagań ustawy z dnia </w:t>
            </w:r>
            <w:r w:rsidR="00207DB5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>4 kwietnia 2019 r</w:t>
            </w:r>
            <w:r w:rsidR="00607D83" w:rsidRPr="001424C9">
              <w:rPr>
                <w:rFonts w:ascii="Arial" w:hAnsi="Arial" w:cs="Arial"/>
                <w:sz w:val="20"/>
                <w:szCs w:val="20"/>
              </w:rPr>
              <w:t>.</w:t>
            </w:r>
            <w:r w:rsidRPr="001424C9">
              <w:rPr>
                <w:rFonts w:ascii="Arial" w:hAnsi="Arial" w:cs="Arial"/>
                <w:sz w:val="20"/>
                <w:szCs w:val="20"/>
              </w:rPr>
              <w:t xml:space="preserve"> o dostępności cyfrowej stron internetowych i aplikacji mobilnych podmiotów publicznych (Dz.U</w:t>
            </w:r>
            <w:r w:rsidR="009D08F3" w:rsidRPr="001424C9">
              <w:rPr>
                <w:rFonts w:ascii="Arial" w:hAnsi="Arial" w:cs="Arial"/>
                <w:sz w:val="20"/>
                <w:szCs w:val="20"/>
              </w:rPr>
              <w:t xml:space="preserve"> z 2019 r. poz. 848</w:t>
            </w:r>
            <w:r w:rsidRPr="001424C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0F2A209" w14:textId="77777777" w:rsidR="00487A68" w:rsidRPr="001424C9" w:rsidRDefault="0018145D" w:rsidP="00D04A41">
            <w:pPr>
              <w:pStyle w:val="Akapitzlist"/>
              <w:numPr>
                <w:ilvl w:val="0"/>
                <w:numId w:val="2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A</w:t>
            </w:r>
            <w:r w:rsidR="00487A68" w:rsidRPr="001424C9">
              <w:rPr>
                <w:rFonts w:ascii="Arial" w:hAnsi="Arial" w:cs="Arial"/>
                <w:sz w:val="20"/>
                <w:szCs w:val="20"/>
              </w:rPr>
              <w:t xml:space="preserve">ktualizacja Deklaracji dostępności Sądu </w:t>
            </w:r>
            <w:r w:rsidR="00CC2FD3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772E3B">
              <w:rPr>
                <w:rFonts w:ascii="Arial" w:hAnsi="Arial" w:cs="Arial"/>
                <w:sz w:val="20"/>
                <w:szCs w:val="20"/>
              </w:rPr>
              <w:t>Pabianicach</w:t>
            </w:r>
          </w:p>
          <w:p w14:paraId="173F0266" w14:textId="77777777" w:rsidR="00205CFE" w:rsidRPr="001424C9" w:rsidRDefault="00792041" w:rsidP="00D04A41">
            <w:pPr>
              <w:pStyle w:val="Akapitzlist"/>
              <w:numPr>
                <w:ilvl w:val="0"/>
                <w:numId w:val="2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Szkolenia dla pracowników w zakresie dostępności cyfrowej</w:t>
            </w:r>
          </w:p>
        </w:tc>
      </w:tr>
      <w:tr w:rsidR="0099000A" w:rsidRPr="001424C9" w14:paraId="0005B771" w14:textId="77777777" w:rsidTr="005D19A3">
        <w:tc>
          <w:tcPr>
            <w:tcW w:w="4361" w:type="dxa"/>
            <w:vAlign w:val="center"/>
          </w:tcPr>
          <w:p w14:paraId="5F4B99A4" w14:textId="77777777" w:rsidR="00D04A41" w:rsidRPr="001424C9" w:rsidRDefault="0099000A" w:rsidP="009835B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Dostępność informacyjno-komunikacyjna</w:t>
            </w:r>
          </w:p>
        </w:tc>
        <w:tc>
          <w:tcPr>
            <w:tcW w:w="9783" w:type="dxa"/>
            <w:vAlign w:val="center"/>
          </w:tcPr>
          <w:p w14:paraId="72520E54" w14:textId="77777777" w:rsidR="0099000A" w:rsidRPr="009816DF" w:rsidRDefault="00792041" w:rsidP="00D04A41">
            <w:pPr>
              <w:pStyle w:val="Akapitzlist"/>
              <w:numPr>
                <w:ilvl w:val="0"/>
                <w:numId w:val="3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Umożliwienie osobom z niepełnosprawnością kontaktu z Sądem </w:t>
            </w:r>
            <w:r w:rsidR="00CC2FD3">
              <w:rPr>
                <w:rFonts w:ascii="Arial" w:hAnsi="Arial" w:cs="Arial"/>
                <w:sz w:val="20"/>
                <w:szCs w:val="20"/>
              </w:rPr>
              <w:t xml:space="preserve">Rejonowym w </w:t>
            </w:r>
            <w:r w:rsidR="00576140">
              <w:rPr>
                <w:rFonts w:ascii="Arial" w:hAnsi="Arial" w:cs="Arial"/>
                <w:sz w:val="20"/>
                <w:szCs w:val="20"/>
              </w:rPr>
              <w:t>Pabianicach</w:t>
            </w:r>
          </w:p>
          <w:p w14:paraId="50FC9FFB" w14:textId="77777777" w:rsidR="00792041" w:rsidRPr="009816DF" w:rsidRDefault="00792041" w:rsidP="00D04A41">
            <w:pPr>
              <w:pStyle w:val="Akapitzlist"/>
              <w:numPr>
                <w:ilvl w:val="0"/>
                <w:numId w:val="3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9816DF">
              <w:rPr>
                <w:rFonts w:ascii="Arial" w:hAnsi="Arial" w:cs="Arial"/>
                <w:sz w:val="20"/>
                <w:szCs w:val="20"/>
              </w:rPr>
              <w:t>Instalacja zdalnego dostępu do usługi tłumacza języka migowego on-line</w:t>
            </w:r>
          </w:p>
          <w:p w14:paraId="06923694" w14:textId="77777777" w:rsidR="00792041" w:rsidRPr="001424C9" w:rsidRDefault="00C3573A" w:rsidP="00D04A41">
            <w:pPr>
              <w:pStyle w:val="Akapitzlist"/>
              <w:numPr>
                <w:ilvl w:val="0"/>
                <w:numId w:val="3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9816DF">
              <w:rPr>
                <w:rFonts w:ascii="Arial" w:hAnsi="Arial" w:cs="Arial"/>
                <w:sz w:val="20"/>
                <w:szCs w:val="20"/>
              </w:rPr>
              <w:t>Instalacja</w:t>
            </w:r>
            <w:r w:rsidRPr="001424C9">
              <w:rPr>
                <w:rFonts w:ascii="Arial" w:hAnsi="Arial" w:cs="Arial"/>
                <w:sz w:val="20"/>
                <w:szCs w:val="20"/>
              </w:rPr>
              <w:t xml:space="preserve"> urządzenia do obsługi osób słabosłyszących – pętla indukcyjna</w:t>
            </w:r>
          </w:p>
          <w:p w14:paraId="32448FCD" w14:textId="77777777" w:rsidR="00C3573A" w:rsidRPr="001424C9" w:rsidRDefault="00C3573A" w:rsidP="00D04A41">
            <w:pPr>
              <w:pStyle w:val="Akapitzlist"/>
              <w:numPr>
                <w:ilvl w:val="0"/>
                <w:numId w:val="3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Zapewnienie na stronie internetowej Sądu logicznej, spójnej, przejrzystej i przewidywalnej informacji </w:t>
            </w:r>
            <w:r w:rsidR="00EB7A61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 xml:space="preserve">o zakresie działalności Sądu </w:t>
            </w:r>
            <w:r w:rsidR="00CC2FD3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576140">
              <w:rPr>
                <w:rFonts w:ascii="Arial" w:hAnsi="Arial" w:cs="Arial"/>
                <w:sz w:val="20"/>
                <w:szCs w:val="20"/>
              </w:rPr>
              <w:t>Pabianicach</w:t>
            </w:r>
            <w:r w:rsidRPr="001424C9">
              <w:rPr>
                <w:rFonts w:ascii="Arial" w:hAnsi="Arial" w:cs="Arial"/>
                <w:sz w:val="20"/>
                <w:szCs w:val="20"/>
              </w:rPr>
              <w:t xml:space="preserve"> w postaci elektronicznego pliku zawierającego:</w:t>
            </w:r>
          </w:p>
          <w:p w14:paraId="0B4D829E" w14:textId="77777777" w:rsidR="00C3573A" w:rsidRPr="001424C9" w:rsidRDefault="00B85ABB" w:rsidP="00D04A41">
            <w:pPr>
              <w:pStyle w:val="Akapitzlist"/>
              <w:numPr>
                <w:ilvl w:val="1"/>
                <w:numId w:val="3"/>
              </w:numPr>
              <w:spacing w:line="264" w:lineRule="auto"/>
              <w:ind w:left="885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t</w:t>
            </w:r>
            <w:r w:rsidR="0001394B" w:rsidRPr="001424C9">
              <w:rPr>
                <w:rFonts w:ascii="Arial" w:hAnsi="Arial" w:cs="Arial"/>
                <w:sz w:val="20"/>
                <w:szCs w:val="20"/>
              </w:rPr>
              <w:t>ekst odczytywalny maszynowo</w:t>
            </w:r>
          </w:p>
          <w:p w14:paraId="3798A464" w14:textId="77777777" w:rsidR="0001394B" w:rsidRPr="001424C9" w:rsidRDefault="00B85ABB" w:rsidP="00D04A41">
            <w:pPr>
              <w:pStyle w:val="Akapitzlist"/>
              <w:numPr>
                <w:ilvl w:val="1"/>
                <w:numId w:val="3"/>
              </w:numPr>
              <w:spacing w:line="264" w:lineRule="auto"/>
              <w:ind w:left="885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t</w:t>
            </w:r>
            <w:r w:rsidR="0001394B" w:rsidRPr="001424C9">
              <w:rPr>
                <w:rFonts w:ascii="Arial" w:hAnsi="Arial" w:cs="Arial"/>
                <w:sz w:val="20"/>
                <w:szCs w:val="20"/>
              </w:rPr>
              <w:t>ekst nagrany w polskim języku migowym</w:t>
            </w:r>
          </w:p>
          <w:p w14:paraId="75E7649F" w14:textId="77777777" w:rsidR="0001394B" w:rsidRPr="001424C9" w:rsidRDefault="00B85ABB" w:rsidP="00D04A41">
            <w:pPr>
              <w:pStyle w:val="Akapitzlist"/>
              <w:numPr>
                <w:ilvl w:val="1"/>
                <w:numId w:val="3"/>
              </w:numPr>
              <w:spacing w:line="264" w:lineRule="auto"/>
              <w:ind w:left="885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t</w:t>
            </w:r>
            <w:r w:rsidR="0001394B" w:rsidRPr="001424C9">
              <w:rPr>
                <w:rFonts w:ascii="Arial" w:hAnsi="Arial" w:cs="Arial"/>
                <w:sz w:val="20"/>
                <w:szCs w:val="20"/>
              </w:rPr>
              <w:t>ekst łatwy do czytania</w:t>
            </w:r>
          </w:p>
          <w:p w14:paraId="490C0EDD" w14:textId="77777777" w:rsidR="0001394B" w:rsidRPr="001424C9" w:rsidRDefault="0001394B" w:rsidP="00D04A41">
            <w:pPr>
              <w:pStyle w:val="Akapitzlist"/>
              <w:numPr>
                <w:ilvl w:val="0"/>
                <w:numId w:val="3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Realizacja art. 30 ustawy z dnia 19 lipca 2019 roku o zapewnieniu dostępności osobom ze szczególnymi potrzebami w ramach postępowania skargowego</w:t>
            </w:r>
          </w:p>
          <w:p w14:paraId="6EA30BB9" w14:textId="77777777" w:rsidR="0001394B" w:rsidRPr="001424C9" w:rsidRDefault="0001394B" w:rsidP="00576140">
            <w:pPr>
              <w:pStyle w:val="Akapitzlist"/>
              <w:numPr>
                <w:ilvl w:val="0"/>
                <w:numId w:val="3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Popularyzowanie wśród pracowników Sądu </w:t>
            </w:r>
            <w:r w:rsidR="00CC2FD3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576140">
              <w:rPr>
                <w:rFonts w:ascii="Arial" w:hAnsi="Arial" w:cs="Arial"/>
                <w:sz w:val="20"/>
                <w:szCs w:val="20"/>
              </w:rPr>
              <w:t>Pabianicach</w:t>
            </w:r>
            <w:r w:rsidR="00F4137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424C9">
              <w:rPr>
                <w:rFonts w:ascii="Arial" w:hAnsi="Arial" w:cs="Arial"/>
                <w:sz w:val="20"/>
                <w:szCs w:val="20"/>
              </w:rPr>
              <w:t xml:space="preserve">informacji na temat różnych rodzajów niepełnosprawności oraz właściwych zachowań w kontakcie z osobami </w:t>
            </w:r>
            <w:r w:rsidR="00EB7A61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>z niepe</w:t>
            </w:r>
            <w:r w:rsidR="00273139" w:rsidRPr="001424C9">
              <w:rPr>
                <w:rFonts w:ascii="Arial" w:hAnsi="Arial" w:cs="Arial"/>
                <w:sz w:val="20"/>
                <w:szCs w:val="20"/>
              </w:rPr>
              <w:t>ł</w:t>
            </w:r>
            <w:r w:rsidRPr="001424C9">
              <w:rPr>
                <w:rFonts w:ascii="Arial" w:hAnsi="Arial" w:cs="Arial"/>
                <w:sz w:val="20"/>
                <w:szCs w:val="20"/>
              </w:rPr>
              <w:t>nosprawnością</w:t>
            </w:r>
          </w:p>
        </w:tc>
      </w:tr>
    </w:tbl>
    <w:p w14:paraId="765B07A5" w14:textId="77777777" w:rsidR="00207DB5" w:rsidRDefault="00207DB5" w:rsidP="004571FA">
      <w:pPr>
        <w:spacing w:after="0"/>
        <w:jc w:val="both"/>
        <w:rPr>
          <w:rFonts w:ascii="Arial" w:hAnsi="Arial" w:cs="Arial"/>
          <w:b/>
        </w:rPr>
      </w:pPr>
    </w:p>
    <w:p w14:paraId="1D413B7B" w14:textId="77777777" w:rsidR="00207DB5" w:rsidRDefault="00207DB5" w:rsidP="004571FA">
      <w:pPr>
        <w:spacing w:after="0"/>
        <w:jc w:val="both"/>
        <w:rPr>
          <w:rFonts w:ascii="Arial" w:hAnsi="Arial" w:cs="Arial"/>
          <w:b/>
        </w:rPr>
      </w:pPr>
    </w:p>
    <w:p w14:paraId="6A93ACBB" w14:textId="77777777" w:rsidR="00207DB5" w:rsidRDefault="00207DB5" w:rsidP="004571FA">
      <w:pPr>
        <w:spacing w:after="0"/>
        <w:jc w:val="both"/>
        <w:rPr>
          <w:rFonts w:ascii="Arial" w:hAnsi="Arial" w:cs="Arial"/>
          <w:b/>
        </w:rPr>
      </w:pPr>
    </w:p>
    <w:p w14:paraId="3E5673FA" w14:textId="77777777" w:rsidR="0099000A" w:rsidRPr="00EB7A61" w:rsidRDefault="0099000A" w:rsidP="004571FA">
      <w:pPr>
        <w:spacing w:after="0"/>
        <w:jc w:val="both"/>
        <w:rPr>
          <w:rFonts w:ascii="Arial" w:hAnsi="Arial" w:cs="Arial"/>
          <w:b/>
        </w:rPr>
      </w:pPr>
      <w:r w:rsidRPr="00EB7A61">
        <w:rPr>
          <w:rFonts w:ascii="Arial" w:hAnsi="Arial" w:cs="Arial"/>
          <w:b/>
        </w:rPr>
        <w:lastRenderedPageBreak/>
        <w:t>HARMONOGRAM</w:t>
      </w:r>
    </w:p>
    <w:p w14:paraId="15AC02D5" w14:textId="77777777" w:rsidR="001D60DA" w:rsidRPr="00EB7A61" w:rsidRDefault="001D60DA" w:rsidP="004571FA">
      <w:pPr>
        <w:spacing w:after="0"/>
        <w:jc w:val="both"/>
        <w:rPr>
          <w:rFonts w:ascii="Arial" w:hAnsi="Arial" w:cs="Arial"/>
          <w:b/>
        </w:rPr>
      </w:pPr>
      <w:r w:rsidRPr="00EB7A61">
        <w:rPr>
          <w:rFonts w:ascii="Arial" w:hAnsi="Arial" w:cs="Arial"/>
          <w:b/>
        </w:rPr>
        <w:t>Dostępność architektoniczna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"/>
        <w:gridCol w:w="4915"/>
        <w:gridCol w:w="1527"/>
        <w:gridCol w:w="3509"/>
        <w:gridCol w:w="3371"/>
      </w:tblGrid>
      <w:tr w:rsidR="0099000A" w:rsidRPr="001424C9" w14:paraId="298FF952" w14:textId="77777777" w:rsidTr="00207DB5">
        <w:tc>
          <w:tcPr>
            <w:tcW w:w="670" w:type="dxa"/>
            <w:vAlign w:val="center"/>
          </w:tcPr>
          <w:p w14:paraId="02F56406" w14:textId="77777777" w:rsidR="0099000A" w:rsidRPr="001424C9" w:rsidRDefault="00B655B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915" w:type="dxa"/>
            <w:vAlign w:val="center"/>
          </w:tcPr>
          <w:p w14:paraId="1B0AE7F7" w14:textId="77777777" w:rsidR="0099000A" w:rsidRPr="001424C9" w:rsidRDefault="00B655B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Element planu</w:t>
            </w:r>
          </w:p>
        </w:tc>
        <w:tc>
          <w:tcPr>
            <w:tcW w:w="1527" w:type="dxa"/>
            <w:vAlign w:val="center"/>
          </w:tcPr>
          <w:p w14:paraId="0C71A18A" w14:textId="77777777" w:rsidR="0099000A" w:rsidRPr="001424C9" w:rsidRDefault="00B655B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Termin realizacji</w:t>
            </w:r>
          </w:p>
        </w:tc>
        <w:tc>
          <w:tcPr>
            <w:tcW w:w="3509" w:type="dxa"/>
            <w:vAlign w:val="center"/>
          </w:tcPr>
          <w:p w14:paraId="7E4ED517" w14:textId="77777777" w:rsidR="0099000A" w:rsidRPr="001424C9" w:rsidRDefault="00B655B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Niezbędne działania</w:t>
            </w:r>
          </w:p>
        </w:tc>
        <w:tc>
          <w:tcPr>
            <w:tcW w:w="3371" w:type="dxa"/>
            <w:vAlign w:val="center"/>
          </w:tcPr>
          <w:p w14:paraId="3151C8C5" w14:textId="77777777" w:rsidR="0099000A" w:rsidRPr="001424C9" w:rsidRDefault="00B655B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7F02">
              <w:rPr>
                <w:rFonts w:ascii="Arial" w:hAnsi="Arial" w:cs="Arial"/>
                <w:b/>
                <w:sz w:val="20"/>
                <w:szCs w:val="20"/>
              </w:rPr>
              <w:t>Osoba/komórka organizacyjna odpowiedzialna za wdrożenie</w:t>
            </w:r>
          </w:p>
        </w:tc>
      </w:tr>
      <w:tr w:rsidR="007A56EF" w:rsidRPr="001424C9" w14:paraId="7186E364" w14:textId="77777777" w:rsidTr="00207DB5">
        <w:tc>
          <w:tcPr>
            <w:tcW w:w="670" w:type="dxa"/>
            <w:vAlign w:val="center"/>
          </w:tcPr>
          <w:p w14:paraId="135C8AC5" w14:textId="77777777" w:rsidR="007A56EF" w:rsidRDefault="00207DB5" w:rsidP="004571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15" w:type="dxa"/>
            <w:vAlign w:val="center"/>
          </w:tcPr>
          <w:p w14:paraId="60446215" w14:textId="77777777" w:rsidR="007A56EF" w:rsidRPr="006D6C7A" w:rsidRDefault="007A56EF" w:rsidP="000253A1">
            <w:pPr>
              <w:rPr>
                <w:rFonts w:ascii="Arial" w:hAnsi="Arial" w:cs="Arial"/>
                <w:sz w:val="20"/>
                <w:szCs w:val="20"/>
              </w:rPr>
            </w:pPr>
            <w:r w:rsidRPr="006D6C7A">
              <w:rPr>
                <w:rFonts w:ascii="Arial" w:hAnsi="Arial" w:cs="Arial"/>
                <w:sz w:val="20"/>
                <w:szCs w:val="20"/>
              </w:rPr>
              <w:t>Dostosowanie punktu obsługi interesantów do potrzeb osób poruszających się na wózkach</w:t>
            </w:r>
          </w:p>
        </w:tc>
        <w:tc>
          <w:tcPr>
            <w:tcW w:w="1527" w:type="dxa"/>
            <w:vAlign w:val="center"/>
          </w:tcPr>
          <w:p w14:paraId="3A73BA83" w14:textId="77777777" w:rsidR="007A56EF" w:rsidRPr="001424C9" w:rsidRDefault="007A56EF" w:rsidP="000253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2021-2025 r.</w:t>
            </w:r>
          </w:p>
        </w:tc>
        <w:tc>
          <w:tcPr>
            <w:tcW w:w="3509" w:type="dxa"/>
            <w:vAlign w:val="center"/>
          </w:tcPr>
          <w:p w14:paraId="04C7093D" w14:textId="77777777" w:rsidR="007A56EF" w:rsidRPr="001424C9" w:rsidRDefault="007A56EF" w:rsidP="000253A1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Zaprojektowanie i uzyskanie niezbędnych uzgodnień</w:t>
            </w:r>
          </w:p>
          <w:p w14:paraId="62BA0DE0" w14:textId="77777777" w:rsidR="007A56EF" w:rsidRPr="001424C9" w:rsidRDefault="007A56EF" w:rsidP="000253A1">
            <w:pPr>
              <w:pStyle w:val="Akapitzlist"/>
              <w:numPr>
                <w:ilvl w:val="0"/>
                <w:numId w:val="10"/>
              </w:numPr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371" w:type="dxa"/>
            <w:vAlign w:val="center"/>
          </w:tcPr>
          <w:p w14:paraId="16B3245E" w14:textId="77777777" w:rsidR="007A56EF" w:rsidRDefault="007A56EF" w:rsidP="00746A13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7A56EF" w:rsidRPr="001424C9" w14:paraId="5DF37CEF" w14:textId="77777777" w:rsidTr="00207DB5">
        <w:tc>
          <w:tcPr>
            <w:tcW w:w="670" w:type="dxa"/>
            <w:vAlign w:val="center"/>
          </w:tcPr>
          <w:p w14:paraId="5ECE6AD6" w14:textId="77777777" w:rsidR="007A56EF" w:rsidRPr="001424C9" w:rsidRDefault="00207DB5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915" w:type="dxa"/>
            <w:vAlign w:val="center"/>
          </w:tcPr>
          <w:p w14:paraId="2FE58928" w14:textId="77777777" w:rsidR="007A56EF" w:rsidRPr="001424C9" w:rsidRDefault="007A56EF" w:rsidP="003D40C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Poprawa dostępności czytelni akt</w:t>
            </w:r>
          </w:p>
        </w:tc>
        <w:tc>
          <w:tcPr>
            <w:tcW w:w="1527" w:type="dxa"/>
            <w:vAlign w:val="center"/>
          </w:tcPr>
          <w:p w14:paraId="13CB8F36" w14:textId="77777777" w:rsidR="007A56EF" w:rsidRPr="001424C9" w:rsidRDefault="007A56EF" w:rsidP="003D40C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2021-2025 r.</w:t>
            </w:r>
          </w:p>
        </w:tc>
        <w:tc>
          <w:tcPr>
            <w:tcW w:w="3509" w:type="dxa"/>
            <w:vAlign w:val="center"/>
          </w:tcPr>
          <w:p w14:paraId="0341CFA1" w14:textId="77777777" w:rsidR="007A56EF" w:rsidRPr="001424C9" w:rsidRDefault="007A56EF" w:rsidP="003D40C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Określenie wyposażenia czytelni niezbędnego do zakupu</w:t>
            </w:r>
          </w:p>
          <w:p w14:paraId="0EC71222" w14:textId="77777777" w:rsidR="007A56EF" w:rsidRPr="001424C9" w:rsidRDefault="007A56EF" w:rsidP="003D40C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Przygotowanie zapytania ofertowego</w:t>
            </w:r>
          </w:p>
          <w:p w14:paraId="060F5024" w14:textId="77777777" w:rsidR="007A56EF" w:rsidRPr="001424C9" w:rsidRDefault="007A56EF" w:rsidP="003D40C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371" w:type="dxa"/>
            <w:vAlign w:val="center"/>
          </w:tcPr>
          <w:p w14:paraId="14821886" w14:textId="77777777" w:rsidR="007A56EF" w:rsidRPr="001424C9" w:rsidRDefault="007A56EF" w:rsidP="00ED17EB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397E78" w:rsidRPr="001424C9" w14:paraId="13D3FCFF" w14:textId="77777777" w:rsidTr="00207DB5">
        <w:tc>
          <w:tcPr>
            <w:tcW w:w="670" w:type="dxa"/>
            <w:vAlign w:val="center"/>
          </w:tcPr>
          <w:p w14:paraId="610CB5C3" w14:textId="77777777" w:rsidR="00397E78" w:rsidRDefault="00207DB5" w:rsidP="004571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15" w:type="dxa"/>
            <w:vAlign w:val="center"/>
          </w:tcPr>
          <w:p w14:paraId="3FA5EAFB" w14:textId="77777777" w:rsidR="00397E78" w:rsidRPr="001424C9" w:rsidRDefault="00397E78" w:rsidP="000253A1">
            <w:pPr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Dostosowanie toalet do potrzeb osób </w:t>
            </w:r>
            <w:r w:rsidRPr="001424C9">
              <w:rPr>
                <w:rFonts w:ascii="Arial" w:hAnsi="Arial" w:cs="Arial"/>
                <w:sz w:val="20"/>
                <w:szCs w:val="20"/>
              </w:rPr>
              <w:br/>
              <w:t>z niepełnosprawnościami</w:t>
            </w:r>
          </w:p>
        </w:tc>
        <w:tc>
          <w:tcPr>
            <w:tcW w:w="1527" w:type="dxa"/>
            <w:vAlign w:val="center"/>
          </w:tcPr>
          <w:p w14:paraId="5B3483A9" w14:textId="77777777" w:rsidR="00397E78" w:rsidRPr="001424C9" w:rsidRDefault="00397E78" w:rsidP="000253A1">
            <w:pPr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2021-2025 r.</w:t>
            </w:r>
          </w:p>
        </w:tc>
        <w:tc>
          <w:tcPr>
            <w:tcW w:w="3509" w:type="dxa"/>
            <w:vAlign w:val="center"/>
          </w:tcPr>
          <w:p w14:paraId="08ABDA7E" w14:textId="77777777" w:rsidR="00397E78" w:rsidRPr="001424C9" w:rsidRDefault="00397E78" w:rsidP="000253A1">
            <w:pPr>
              <w:pStyle w:val="Akapitzlist"/>
              <w:numPr>
                <w:ilvl w:val="0"/>
                <w:numId w:val="8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Zaprojektowanie i uzyskanie niezbędnych uzgodnień</w:t>
            </w:r>
          </w:p>
          <w:p w14:paraId="43E9BD0F" w14:textId="77777777" w:rsidR="00397E78" w:rsidRPr="001424C9" w:rsidRDefault="00397E78" w:rsidP="000253A1">
            <w:pPr>
              <w:pStyle w:val="Akapitzlist"/>
              <w:numPr>
                <w:ilvl w:val="0"/>
                <w:numId w:val="8"/>
              </w:numPr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371" w:type="dxa"/>
            <w:vAlign w:val="center"/>
          </w:tcPr>
          <w:p w14:paraId="7906C582" w14:textId="77777777" w:rsidR="00397E78" w:rsidRPr="001424C9" w:rsidRDefault="00AD719F" w:rsidP="000253A1">
            <w:pPr>
              <w:pStyle w:val="Akapitzlist"/>
              <w:numPr>
                <w:ilvl w:val="0"/>
                <w:numId w:val="8"/>
              </w:numPr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397E78" w:rsidRPr="001424C9" w14:paraId="53A2BE6C" w14:textId="77777777" w:rsidTr="00207DB5">
        <w:trPr>
          <w:trHeight w:val="960"/>
        </w:trPr>
        <w:tc>
          <w:tcPr>
            <w:tcW w:w="670" w:type="dxa"/>
            <w:vAlign w:val="center"/>
          </w:tcPr>
          <w:p w14:paraId="469D8459" w14:textId="77777777" w:rsidR="00397E78" w:rsidRPr="001424C9" w:rsidRDefault="00207DB5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915" w:type="dxa"/>
            <w:vAlign w:val="center"/>
          </w:tcPr>
          <w:p w14:paraId="23EB2FA3" w14:textId="77777777" w:rsidR="00397E78" w:rsidRPr="001424C9" w:rsidRDefault="00397E78" w:rsidP="003D40C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Wykonanie instalacji alarmowej w toalecie dla osób </w:t>
            </w:r>
            <w:r w:rsidRPr="001424C9">
              <w:rPr>
                <w:rFonts w:ascii="Arial" w:hAnsi="Arial" w:cs="Arial"/>
                <w:sz w:val="20"/>
                <w:szCs w:val="20"/>
              </w:rPr>
              <w:br/>
              <w:t>z niepełnosprawnością</w:t>
            </w:r>
          </w:p>
        </w:tc>
        <w:tc>
          <w:tcPr>
            <w:tcW w:w="1527" w:type="dxa"/>
            <w:vAlign w:val="center"/>
          </w:tcPr>
          <w:p w14:paraId="108F49DF" w14:textId="77777777" w:rsidR="00397E78" w:rsidRPr="001424C9" w:rsidRDefault="00397E78" w:rsidP="003D40C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2021-2025 r.</w:t>
            </w:r>
          </w:p>
        </w:tc>
        <w:tc>
          <w:tcPr>
            <w:tcW w:w="3509" w:type="dxa"/>
            <w:vAlign w:val="center"/>
          </w:tcPr>
          <w:p w14:paraId="6411B8B1" w14:textId="77777777" w:rsidR="00397E78" w:rsidRPr="001424C9" w:rsidRDefault="00397E78" w:rsidP="003D40C0">
            <w:pPr>
              <w:pStyle w:val="Akapitzlist"/>
              <w:numPr>
                <w:ilvl w:val="0"/>
                <w:numId w:val="8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Zaprojektowanie i uzyskanie niezbędnych uzgodnień </w:t>
            </w:r>
          </w:p>
          <w:p w14:paraId="16E73F7C" w14:textId="77777777" w:rsidR="00397E78" w:rsidRPr="001424C9" w:rsidRDefault="00397E78" w:rsidP="003D40C0">
            <w:pPr>
              <w:pStyle w:val="Akapitzlist"/>
              <w:numPr>
                <w:ilvl w:val="0"/>
                <w:numId w:val="8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371" w:type="dxa"/>
            <w:vAlign w:val="center"/>
          </w:tcPr>
          <w:p w14:paraId="407B4214" w14:textId="77777777" w:rsidR="00397E78" w:rsidRPr="001424C9" w:rsidRDefault="00397E78" w:rsidP="00C10091">
            <w:pPr>
              <w:pStyle w:val="Akapitzlist"/>
              <w:numPr>
                <w:ilvl w:val="0"/>
                <w:numId w:val="8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397E78" w:rsidRPr="001424C9" w14:paraId="690A64D8" w14:textId="77777777" w:rsidTr="00207DB5">
        <w:tc>
          <w:tcPr>
            <w:tcW w:w="670" w:type="dxa"/>
            <w:vAlign w:val="center"/>
          </w:tcPr>
          <w:p w14:paraId="2570282D" w14:textId="77777777" w:rsidR="00397E78" w:rsidRPr="001424C9" w:rsidRDefault="00207DB5" w:rsidP="00746A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15" w:type="dxa"/>
            <w:vAlign w:val="center"/>
          </w:tcPr>
          <w:p w14:paraId="5AC21240" w14:textId="77777777" w:rsidR="00397E78" w:rsidRPr="001424C9" w:rsidRDefault="00397E78" w:rsidP="003D40C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35B7">
              <w:rPr>
                <w:rFonts w:ascii="Arial" w:hAnsi="Arial" w:cs="Arial"/>
                <w:sz w:val="20"/>
                <w:szCs w:val="20"/>
              </w:rPr>
              <w:t>Wykonanie planu tyflograficznego poszczególnych kondygnacji</w:t>
            </w:r>
          </w:p>
        </w:tc>
        <w:tc>
          <w:tcPr>
            <w:tcW w:w="1527" w:type="dxa"/>
            <w:vAlign w:val="center"/>
          </w:tcPr>
          <w:p w14:paraId="6242FB2A" w14:textId="77777777" w:rsidR="00397E78" w:rsidRPr="001424C9" w:rsidRDefault="00397E78" w:rsidP="003D40C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2021-2025 r.</w:t>
            </w:r>
          </w:p>
        </w:tc>
        <w:tc>
          <w:tcPr>
            <w:tcW w:w="3509" w:type="dxa"/>
            <w:vAlign w:val="center"/>
          </w:tcPr>
          <w:p w14:paraId="3EAA52E6" w14:textId="77777777" w:rsidR="00397E78" w:rsidRPr="001424C9" w:rsidRDefault="00397E78" w:rsidP="003D40C0">
            <w:pPr>
              <w:pStyle w:val="Akapitzlist"/>
              <w:numPr>
                <w:ilvl w:val="0"/>
                <w:numId w:val="9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Przygotowanie zapytania ofertowego</w:t>
            </w:r>
          </w:p>
          <w:p w14:paraId="273B16D3" w14:textId="77777777" w:rsidR="00397E78" w:rsidRPr="001424C9" w:rsidRDefault="00397E78" w:rsidP="003D40C0">
            <w:pPr>
              <w:pStyle w:val="Akapitzlist"/>
              <w:numPr>
                <w:ilvl w:val="0"/>
                <w:numId w:val="9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371" w:type="dxa"/>
            <w:vAlign w:val="center"/>
          </w:tcPr>
          <w:p w14:paraId="20E76B41" w14:textId="77777777" w:rsidR="00397E78" w:rsidRPr="001424C9" w:rsidRDefault="00397E78" w:rsidP="00ED17EB">
            <w:pPr>
              <w:pStyle w:val="Akapitzlist"/>
              <w:numPr>
                <w:ilvl w:val="0"/>
                <w:numId w:val="9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397E78" w:rsidRPr="001424C9" w14:paraId="1C424433" w14:textId="77777777" w:rsidTr="00207DB5">
        <w:tc>
          <w:tcPr>
            <w:tcW w:w="670" w:type="dxa"/>
            <w:vAlign w:val="center"/>
          </w:tcPr>
          <w:p w14:paraId="4ECB9034" w14:textId="77777777" w:rsidR="00397E78" w:rsidRDefault="00207DB5" w:rsidP="004571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15" w:type="dxa"/>
            <w:vAlign w:val="center"/>
          </w:tcPr>
          <w:p w14:paraId="7267FDA5" w14:textId="77777777" w:rsidR="00397E78" w:rsidRPr="001424C9" w:rsidRDefault="00397E78" w:rsidP="009965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Montaż nakładek na poręcze z oznaczeniem kondygnacji w alfabecie Braille’a</w:t>
            </w:r>
          </w:p>
        </w:tc>
        <w:tc>
          <w:tcPr>
            <w:tcW w:w="1527" w:type="dxa"/>
            <w:vAlign w:val="center"/>
          </w:tcPr>
          <w:p w14:paraId="1A7A8C38" w14:textId="77777777" w:rsidR="00397E78" w:rsidRDefault="00397E78" w:rsidP="009965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2021-2025 r.</w:t>
            </w:r>
          </w:p>
        </w:tc>
        <w:tc>
          <w:tcPr>
            <w:tcW w:w="3509" w:type="dxa"/>
            <w:vAlign w:val="center"/>
          </w:tcPr>
          <w:p w14:paraId="6A61FBC2" w14:textId="77777777" w:rsidR="00397E78" w:rsidRPr="001424C9" w:rsidRDefault="00397E78" w:rsidP="0099654D">
            <w:pPr>
              <w:pStyle w:val="Akapitzlist"/>
              <w:numPr>
                <w:ilvl w:val="0"/>
                <w:numId w:val="9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Przygotowanie zapytania ofertowego</w:t>
            </w:r>
          </w:p>
          <w:p w14:paraId="4C044340" w14:textId="77777777" w:rsidR="00397E78" w:rsidRPr="001424C9" w:rsidRDefault="00397E78" w:rsidP="0099654D">
            <w:pPr>
              <w:pStyle w:val="Akapitzlist"/>
              <w:numPr>
                <w:ilvl w:val="0"/>
                <w:numId w:val="9"/>
              </w:numPr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371" w:type="dxa"/>
            <w:vAlign w:val="center"/>
          </w:tcPr>
          <w:p w14:paraId="5A94DF2A" w14:textId="77777777" w:rsidR="00397E78" w:rsidRPr="001424C9" w:rsidRDefault="00397E78" w:rsidP="0099654D">
            <w:pPr>
              <w:pStyle w:val="Akapitzlist"/>
              <w:numPr>
                <w:ilvl w:val="0"/>
                <w:numId w:val="9"/>
              </w:numPr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</w:tbl>
    <w:p w14:paraId="353F0842" w14:textId="77777777" w:rsidR="00DB1630" w:rsidRDefault="00DB1630" w:rsidP="004571FA">
      <w:pPr>
        <w:spacing w:after="0"/>
        <w:jc w:val="both"/>
        <w:rPr>
          <w:rFonts w:ascii="Arial" w:hAnsi="Arial" w:cs="Arial"/>
          <w:b/>
        </w:rPr>
      </w:pPr>
    </w:p>
    <w:p w14:paraId="4E2C9A80" w14:textId="77777777" w:rsidR="0099000A" w:rsidRPr="00EB7A61" w:rsidRDefault="006A45A9" w:rsidP="004571FA">
      <w:pPr>
        <w:spacing w:after="0"/>
        <w:jc w:val="both"/>
        <w:rPr>
          <w:rFonts w:ascii="Arial" w:hAnsi="Arial" w:cs="Arial"/>
          <w:b/>
        </w:rPr>
      </w:pPr>
      <w:r w:rsidRPr="00EB7A61">
        <w:rPr>
          <w:rFonts w:ascii="Arial" w:hAnsi="Arial" w:cs="Arial"/>
          <w:b/>
        </w:rPr>
        <w:t>Dostępność cyfrowa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2"/>
        <w:gridCol w:w="4906"/>
        <w:gridCol w:w="1529"/>
        <w:gridCol w:w="3510"/>
        <w:gridCol w:w="3375"/>
      </w:tblGrid>
      <w:tr w:rsidR="005F1EA3" w:rsidRPr="001424C9" w14:paraId="1B871C3A" w14:textId="77777777" w:rsidTr="005A167E">
        <w:tc>
          <w:tcPr>
            <w:tcW w:w="675" w:type="dxa"/>
            <w:vAlign w:val="center"/>
          </w:tcPr>
          <w:p w14:paraId="20300821" w14:textId="77777777" w:rsidR="005F1EA3" w:rsidRPr="001424C9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982" w:type="dxa"/>
            <w:vAlign w:val="center"/>
          </w:tcPr>
          <w:p w14:paraId="6DB4957B" w14:textId="77777777" w:rsidR="005F1EA3" w:rsidRPr="001424C9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Element planu</w:t>
            </w:r>
          </w:p>
        </w:tc>
        <w:tc>
          <w:tcPr>
            <w:tcW w:w="1539" w:type="dxa"/>
            <w:vAlign w:val="center"/>
          </w:tcPr>
          <w:p w14:paraId="43D77211" w14:textId="77777777" w:rsidR="005F1EA3" w:rsidRPr="001424C9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Termin realizacji</w:t>
            </w:r>
          </w:p>
        </w:tc>
        <w:tc>
          <w:tcPr>
            <w:tcW w:w="3544" w:type="dxa"/>
            <w:vAlign w:val="center"/>
          </w:tcPr>
          <w:p w14:paraId="3B3FBCAF" w14:textId="77777777" w:rsidR="005F1EA3" w:rsidRPr="001424C9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Niezbędne działania</w:t>
            </w:r>
          </w:p>
        </w:tc>
        <w:tc>
          <w:tcPr>
            <w:tcW w:w="3404" w:type="dxa"/>
            <w:vAlign w:val="center"/>
          </w:tcPr>
          <w:p w14:paraId="17365C7E" w14:textId="77777777" w:rsidR="005F1EA3" w:rsidRPr="001424C9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7F02">
              <w:rPr>
                <w:rFonts w:ascii="Arial" w:hAnsi="Arial" w:cs="Arial"/>
                <w:b/>
                <w:sz w:val="20"/>
                <w:szCs w:val="20"/>
              </w:rPr>
              <w:t>Osoba/komórka organizacyjna odpowiedzialna za wdrożenie</w:t>
            </w:r>
          </w:p>
        </w:tc>
      </w:tr>
      <w:tr w:rsidR="005F1EA3" w:rsidRPr="001424C9" w14:paraId="337133F9" w14:textId="77777777" w:rsidTr="00630098">
        <w:trPr>
          <w:trHeight w:val="1363"/>
        </w:trPr>
        <w:tc>
          <w:tcPr>
            <w:tcW w:w="675" w:type="dxa"/>
            <w:vAlign w:val="center"/>
          </w:tcPr>
          <w:p w14:paraId="2952975E" w14:textId="77777777" w:rsidR="005F1EA3" w:rsidRPr="001424C9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82" w:type="dxa"/>
            <w:vAlign w:val="center"/>
          </w:tcPr>
          <w:p w14:paraId="6085B0C3" w14:textId="77777777" w:rsidR="005F1EA3" w:rsidRPr="001424C9" w:rsidRDefault="009D08F3" w:rsidP="005761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Dostosowanie strony internetowej Sądu </w:t>
            </w:r>
            <w:r w:rsidR="00C56972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576140">
              <w:rPr>
                <w:rFonts w:ascii="Arial" w:hAnsi="Arial" w:cs="Arial"/>
                <w:sz w:val="20"/>
                <w:szCs w:val="20"/>
              </w:rPr>
              <w:t>Pabianicach</w:t>
            </w:r>
            <w:r w:rsidRPr="001424C9">
              <w:rPr>
                <w:rFonts w:ascii="Arial" w:hAnsi="Arial" w:cs="Arial"/>
                <w:sz w:val="20"/>
                <w:szCs w:val="20"/>
              </w:rPr>
              <w:t xml:space="preserve"> do wymagań ustawy z dnia 4 kwietnia 2019 roku o dostępności cyfrowej stron internetowych i aplikacji mobilnych podmiotów publicznych (Dz.U z 2019 r. poz. 848)</w:t>
            </w:r>
          </w:p>
        </w:tc>
        <w:tc>
          <w:tcPr>
            <w:tcW w:w="1539" w:type="dxa"/>
            <w:vAlign w:val="center"/>
          </w:tcPr>
          <w:p w14:paraId="03DB0ADA" w14:textId="77777777" w:rsidR="005F1EA3" w:rsidRPr="001424C9" w:rsidRDefault="009D08F3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Działanie ciągłe</w:t>
            </w:r>
          </w:p>
        </w:tc>
        <w:tc>
          <w:tcPr>
            <w:tcW w:w="3544" w:type="dxa"/>
            <w:vAlign w:val="center"/>
          </w:tcPr>
          <w:p w14:paraId="053BF0CA" w14:textId="77777777" w:rsidR="005F1EA3" w:rsidRPr="001424C9" w:rsidRDefault="00DC48C8" w:rsidP="000E0812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Wyznaczenie osoby lub osób </w:t>
            </w:r>
            <w:r w:rsidR="004571FA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>w każdej komórce organizacyjnej, które będą odpowiedzialne za dostosowanie dokumentów elektronicznych do wymagań ustawowych</w:t>
            </w:r>
          </w:p>
        </w:tc>
        <w:tc>
          <w:tcPr>
            <w:tcW w:w="3404" w:type="dxa"/>
            <w:vAlign w:val="center"/>
          </w:tcPr>
          <w:p w14:paraId="67913392" w14:textId="77777777" w:rsidR="005F1EA3" w:rsidRPr="001424C9" w:rsidRDefault="00DC48C8" w:rsidP="004571FA">
            <w:pPr>
              <w:pStyle w:val="Akapitzlist"/>
              <w:numPr>
                <w:ilvl w:val="0"/>
                <w:numId w:val="16"/>
              </w:numPr>
              <w:spacing w:line="276" w:lineRule="auto"/>
              <w:ind w:left="461" w:hanging="426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Kierownicy </w:t>
            </w:r>
            <w:r w:rsidR="008B7E67" w:rsidRPr="001424C9">
              <w:rPr>
                <w:rFonts w:ascii="Arial" w:hAnsi="Arial" w:cs="Arial"/>
                <w:sz w:val="20"/>
                <w:szCs w:val="20"/>
              </w:rPr>
              <w:t>komórek merytorycznych</w:t>
            </w:r>
          </w:p>
          <w:p w14:paraId="48745F1A" w14:textId="77777777" w:rsidR="008B7E67" w:rsidRPr="001424C9" w:rsidRDefault="008B7E67" w:rsidP="004571FA">
            <w:pPr>
              <w:pStyle w:val="Akapitzlist"/>
              <w:numPr>
                <w:ilvl w:val="0"/>
                <w:numId w:val="16"/>
              </w:numPr>
              <w:spacing w:line="276" w:lineRule="auto"/>
              <w:ind w:left="461" w:hanging="426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Redaktor strony internetowej</w:t>
            </w:r>
          </w:p>
        </w:tc>
      </w:tr>
      <w:tr w:rsidR="005F1EA3" w:rsidRPr="001424C9" w14:paraId="4C0FDA2D" w14:textId="77777777" w:rsidTr="001F4212">
        <w:tc>
          <w:tcPr>
            <w:tcW w:w="675" w:type="dxa"/>
            <w:vAlign w:val="center"/>
          </w:tcPr>
          <w:p w14:paraId="18E3B4E5" w14:textId="77777777" w:rsidR="005F1EA3" w:rsidRPr="001424C9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4982" w:type="dxa"/>
            <w:vAlign w:val="center"/>
          </w:tcPr>
          <w:p w14:paraId="729F7C12" w14:textId="77777777" w:rsidR="005F1EA3" w:rsidRPr="001424C9" w:rsidRDefault="008C6E8A" w:rsidP="005761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A</w:t>
            </w:r>
            <w:r w:rsidR="009D08F3" w:rsidRPr="001424C9">
              <w:rPr>
                <w:rFonts w:ascii="Arial" w:hAnsi="Arial" w:cs="Arial"/>
                <w:sz w:val="20"/>
                <w:szCs w:val="20"/>
              </w:rPr>
              <w:t xml:space="preserve">ktualizacja Deklaracji dostępności Sądu </w:t>
            </w:r>
            <w:r w:rsidR="004045CB">
              <w:rPr>
                <w:rFonts w:ascii="Arial" w:hAnsi="Arial" w:cs="Arial"/>
                <w:sz w:val="20"/>
                <w:szCs w:val="20"/>
              </w:rPr>
              <w:t>Rejonowego</w:t>
            </w:r>
            <w:r w:rsidR="00BE4641">
              <w:rPr>
                <w:rFonts w:ascii="Arial" w:hAnsi="Arial" w:cs="Arial"/>
                <w:sz w:val="20"/>
                <w:szCs w:val="20"/>
              </w:rPr>
              <w:t xml:space="preserve"> w </w:t>
            </w:r>
            <w:r w:rsidR="00576140">
              <w:rPr>
                <w:rFonts w:ascii="Arial" w:hAnsi="Arial" w:cs="Arial"/>
                <w:sz w:val="20"/>
                <w:szCs w:val="20"/>
              </w:rPr>
              <w:t>Pabianicach</w:t>
            </w:r>
          </w:p>
        </w:tc>
        <w:tc>
          <w:tcPr>
            <w:tcW w:w="1539" w:type="dxa"/>
            <w:vAlign w:val="center"/>
          </w:tcPr>
          <w:p w14:paraId="6B67B84C" w14:textId="77777777" w:rsidR="005F1EA3" w:rsidRPr="001424C9" w:rsidRDefault="009D08F3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Działanie ciągłe</w:t>
            </w:r>
          </w:p>
        </w:tc>
        <w:tc>
          <w:tcPr>
            <w:tcW w:w="3544" w:type="dxa"/>
            <w:vAlign w:val="center"/>
          </w:tcPr>
          <w:p w14:paraId="05161BE5" w14:textId="77777777" w:rsidR="005F1EA3" w:rsidRPr="001424C9" w:rsidRDefault="00F925C5" w:rsidP="000E0812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Zgromadzenie i opracowanie niezbędnych materiałów </w:t>
            </w:r>
            <w:r w:rsidR="00AE18E7" w:rsidRPr="001424C9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>w przedmiotowym zakresie</w:t>
            </w:r>
          </w:p>
        </w:tc>
        <w:tc>
          <w:tcPr>
            <w:tcW w:w="3404" w:type="dxa"/>
            <w:vAlign w:val="center"/>
          </w:tcPr>
          <w:p w14:paraId="3C38E367" w14:textId="77777777" w:rsidR="005F1EA3" w:rsidRPr="001424C9" w:rsidRDefault="009C15DB" w:rsidP="004571FA">
            <w:pPr>
              <w:pStyle w:val="Akapitzlist"/>
              <w:numPr>
                <w:ilvl w:val="0"/>
                <w:numId w:val="4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  <w:p w14:paraId="6D78BDA2" w14:textId="77777777" w:rsidR="00F925C5" w:rsidRPr="001424C9" w:rsidRDefault="008B7E67" w:rsidP="004571FA">
            <w:pPr>
              <w:pStyle w:val="Akapitzlist"/>
              <w:numPr>
                <w:ilvl w:val="0"/>
                <w:numId w:val="4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Redaktor</w:t>
            </w:r>
            <w:r w:rsidR="00F925C5" w:rsidRPr="001424C9">
              <w:rPr>
                <w:rFonts w:ascii="Arial" w:hAnsi="Arial" w:cs="Arial"/>
                <w:sz w:val="20"/>
                <w:szCs w:val="20"/>
              </w:rPr>
              <w:t xml:space="preserve"> strony internetowej</w:t>
            </w:r>
          </w:p>
        </w:tc>
      </w:tr>
      <w:tr w:rsidR="005F1EA3" w:rsidRPr="001424C9" w14:paraId="767CD6B1" w14:textId="77777777" w:rsidTr="001F4212">
        <w:tc>
          <w:tcPr>
            <w:tcW w:w="675" w:type="dxa"/>
            <w:vAlign w:val="center"/>
          </w:tcPr>
          <w:p w14:paraId="1731C099" w14:textId="77777777" w:rsidR="005F1EA3" w:rsidRPr="001424C9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82" w:type="dxa"/>
            <w:vAlign w:val="center"/>
          </w:tcPr>
          <w:p w14:paraId="6AB675A9" w14:textId="77777777" w:rsidR="005F1EA3" w:rsidRPr="001424C9" w:rsidRDefault="009D08F3" w:rsidP="004571FA">
            <w:pPr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Szkolenia dla pracowników w zakresie dostępności cyfrowej</w:t>
            </w:r>
            <w:r w:rsidR="009B54D6" w:rsidRPr="001424C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39" w:type="dxa"/>
            <w:vAlign w:val="center"/>
          </w:tcPr>
          <w:p w14:paraId="74CCCA8E" w14:textId="77777777" w:rsidR="005F1EA3" w:rsidRPr="001424C9" w:rsidRDefault="00E22E40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Działanie ciągłe</w:t>
            </w:r>
          </w:p>
        </w:tc>
        <w:tc>
          <w:tcPr>
            <w:tcW w:w="3544" w:type="dxa"/>
            <w:vAlign w:val="center"/>
          </w:tcPr>
          <w:p w14:paraId="6F839495" w14:textId="77777777" w:rsidR="005F1EA3" w:rsidRPr="001424C9" w:rsidRDefault="009804A0" w:rsidP="000E0812">
            <w:pPr>
              <w:pStyle w:val="Akapitzlist"/>
              <w:numPr>
                <w:ilvl w:val="0"/>
                <w:numId w:val="12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Określenie potrzeb</w:t>
            </w:r>
          </w:p>
          <w:p w14:paraId="25E800A8" w14:textId="77777777" w:rsidR="009804A0" w:rsidRPr="001424C9" w:rsidRDefault="009804A0" w:rsidP="000E0812">
            <w:pPr>
              <w:pStyle w:val="Akapitzlist"/>
              <w:numPr>
                <w:ilvl w:val="0"/>
                <w:numId w:val="12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Przygotowanie zapytania ofertowego</w:t>
            </w:r>
          </w:p>
          <w:p w14:paraId="506DEF7E" w14:textId="77777777" w:rsidR="009804A0" w:rsidRPr="001424C9" w:rsidRDefault="009804A0" w:rsidP="000E0812">
            <w:pPr>
              <w:pStyle w:val="Akapitzlist"/>
              <w:numPr>
                <w:ilvl w:val="0"/>
                <w:numId w:val="12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404" w:type="dxa"/>
            <w:vAlign w:val="center"/>
          </w:tcPr>
          <w:p w14:paraId="24899309" w14:textId="77777777" w:rsidR="00EA2A24" w:rsidRPr="00EA2A24" w:rsidRDefault="00EA2A24" w:rsidP="004571FA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53" w:hanging="357"/>
              <w:rPr>
                <w:rFonts w:ascii="Arial" w:hAnsi="Arial" w:cs="Arial"/>
                <w:strike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  <w:p w14:paraId="4CDA8714" w14:textId="77777777" w:rsidR="005F1EA3" w:rsidRPr="001424C9" w:rsidRDefault="00AE325E" w:rsidP="004571FA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53" w:hanging="357"/>
              <w:rPr>
                <w:rFonts w:ascii="Arial" w:hAnsi="Arial" w:cs="Arial"/>
                <w:strike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Koordynator ds. dostępności</w:t>
            </w:r>
          </w:p>
        </w:tc>
      </w:tr>
    </w:tbl>
    <w:p w14:paraId="2E4528A2" w14:textId="77777777" w:rsidR="005F1EA3" w:rsidRPr="001424C9" w:rsidRDefault="005F1EA3" w:rsidP="004571F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E348AB8" w14:textId="77777777" w:rsidR="006A45A9" w:rsidRPr="00EB7A61" w:rsidRDefault="006A45A9" w:rsidP="004571FA">
      <w:pPr>
        <w:spacing w:after="0"/>
        <w:jc w:val="both"/>
        <w:rPr>
          <w:rFonts w:ascii="Arial" w:hAnsi="Arial" w:cs="Arial"/>
          <w:b/>
        </w:rPr>
      </w:pPr>
      <w:r w:rsidRPr="00EB7A61">
        <w:rPr>
          <w:rFonts w:ascii="Arial" w:hAnsi="Arial" w:cs="Arial"/>
          <w:b/>
        </w:rPr>
        <w:t>Dostępność informacyjno-komunikacyjna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"/>
        <w:gridCol w:w="4913"/>
        <w:gridCol w:w="1528"/>
        <w:gridCol w:w="3509"/>
        <w:gridCol w:w="3372"/>
      </w:tblGrid>
      <w:tr w:rsidR="005F1EA3" w:rsidRPr="001424C9" w14:paraId="59494FE5" w14:textId="77777777" w:rsidTr="005A167E">
        <w:tc>
          <w:tcPr>
            <w:tcW w:w="675" w:type="dxa"/>
            <w:vAlign w:val="center"/>
          </w:tcPr>
          <w:p w14:paraId="30BA93B4" w14:textId="77777777" w:rsidR="005F1EA3" w:rsidRPr="001424C9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982" w:type="dxa"/>
            <w:vAlign w:val="center"/>
          </w:tcPr>
          <w:p w14:paraId="00C13896" w14:textId="77777777" w:rsidR="005F1EA3" w:rsidRPr="001424C9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Element planu</w:t>
            </w:r>
          </w:p>
        </w:tc>
        <w:tc>
          <w:tcPr>
            <w:tcW w:w="1539" w:type="dxa"/>
            <w:vAlign w:val="center"/>
          </w:tcPr>
          <w:p w14:paraId="0FA47DF4" w14:textId="77777777" w:rsidR="005F1EA3" w:rsidRPr="001424C9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Termin realizacji</w:t>
            </w:r>
          </w:p>
        </w:tc>
        <w:tc>
          <w:tcPr>
            <w:tcW w:w="3544" w:type="dxa"/>
            <w:vAlign w:val="center"/>
          </w:tcPr>
          <w:p w14:paraId="3480BA9B" w14:textId="77777777" w:rsidR="005F1EA3" w:rsidRPr="001424C9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24C9">
              <w:rPr>
                <w:rFonts w:ascii="Arial" w:hAnsi="Arial" w:cs="Arial"/>
                <w:b/>
                <w:sz w:val="20"/>
                <w:szCs w:val="20"/>
              </w:rPr>
              <w:t>Niezbędne działania</w:t>
            </w:r>
          </w:p>
        </w:tc>
        <w:tc>
          <w:tcPr>
            <w:tcW w:w="3404" w:type="dxa"/>
            <w:vAlign w:val="center"/>
          </w:tcPr>
          <w:p w14:paraId="49839DCB" w14:textId="77777777" w:rsidR="005F1EA3" w:rsidRPr="001424C9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7F02">
              <w:rPr>
                <w:rFonts w:ascii="Arial" w:hAnsi="Arial" w:cs="Arial"/>
                <w:b/>
                <w:sz w:val="20"/>
                <w:szCs w:val="20"/>
              </w:rPr>
              <w:t>Osoba/komórka organizacyjna odpowiedzialna za wdrożenie</w:t>
            </w:r>
          </w:p>
        </w:tc>
      </w:tr>
      <w:tr w:rsidR="005F1EA3" w:rsidRPr="001424C9" w14:paraId="43E18F97" w14:textId="77777777" w:rsidTr="00207DB5">
        <w:trPr>
          <w:trHeight w:val="3237"/>
        </w:trPr>
        <w:tc>
          <w:tcPr>
            <w:tcW w:w="675" w:type="dxa"/>
            <w:vAlign w:val="center"/>
          </w:tcPr>
          <w:p w14:paraId="6C8AEFF0" w14:textId="77777777" w:rsidR="005F1EA3" w:rsidRPr="001424C9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82" w:type="dxa"/>
            <w:vAlign w:val="center"/>
          </w:tcPr>
          <w:p w14:paraId="2923ABAC" w14:textId="77777777" w:rsidR="005F1EA3" w:rsidRPr="001424C9" w:rsidRDefault="00E10B5B" w:rsidP="005761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Umożliwienie osobom z niepełnosprawnością kontaktu z Sądem </w:t>
            </w:r>
            <w:r w:rsidR="00C56972">
              <w:rPr>
                <w:rFonts w:ascii="Arial" w:hAnsi="Arial" w:cs="Arial"/>
                <w:sz w:val="20"/>
                <w:szCs w:val="20"/>
              </w:rPr>
              <w:t xml:space="preserve">Rejonowym w </w:t>
            </w:r>
            <w:r w:rsidR="00576140">
              <w:rPr>
                <w:rFonts w:ascii="Arial" w:hAnsi="Arial" w:cs="Arial"/>
                <w:sz w:val="20"/>
                <w:szCs w:val="20"/>
              </w:rPr>
              <w:t>Pabianicach</w:t>
            </w:r>
          </w:p>
        </w:tc>
        <w:tc>
          <w:tcPr>
            <w:tcW w:w="1539" w:type="dxa"/>
            <w:vAlign w:val="center"/>
          </w:tcPr>
          <w:p w14:paraId="587DA519" w14:textId="77777777" w:rsidR="005F1EA3" w:rsidRPr="001424C9" w:rsidRDefault="00801305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Działanie ciągłe</w:t>
            </w:r>
          </w:p>
        </w:tc>
        <w:tc>
          <w:tcPr>
            <w:tcW w:w="3544" w:type="dxa"/>
            <w:vAlign w:val="center"/>
          </w:tcPr>
          <w:p w14:paraId="67339216" w14:textId="77777777" w:rsidR="005F1EA3" w:rsidRPr="001424C9" w:rsidRDefault="00EE5784" w:rsidP="004571FA">
            <w:pPr>
              <w:pStyle w:val="Akapitzlist"/>
              <w:numPr>
                <w:ilvl w:val="0"/>
                <w:numId w:val="11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Udostępnienie na stronie internetowej sadu danych kontaktowych sądu, w tym adresu, numeru telefonu, faxu oraz adresu elektronicznej skrzynki pocztowej</w:t>
            </w:r>
          </w:p>
          <w:p w14:paraId="4078464F" w14:textId="77777777" w:rsidR="00EE5784" w:rsidRPr="001424C9" w:rsidRDefault="00EE5784" w:rsidP="004571FA">
            <w:pPr>
              <w:pStyle w:val="Akapitzlist"/>
              <w:numPr>
                <w:ilvl w:val="0"/>
                <w:numId w:val="11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Udostępnienie na stronie internetowej sądu danych kontaktowych Ko</w:t>
            </w:r>
            <w:r w:rsidR="00D55D20" w:rsidRPr="001424C9">
              <w:rPr>
                <w:rFonts w:ascii="Arial" w:hAnsi="Arial" w:cs="Arial"/>
                <w:sz w:val="20"/>
                <w:szCs w:val="20"/>
              </w:rPr>
              <w:t>ordynatora do spraw dostępności, w tym adresu elektronicznej skrzynki pocztowej oraz numeru telefonu</w:t>
            </w:r>
          </w:p>
        </w:tc>
        <w:tc>
          <w:tcPr>
            <w:tcW w:w="3404" w:type="dxa"/>
            <w:vAlign w:val="center"/>
          </w:tcPr>
          <w:p w14:paraId="612E2940" w14:textId="77777777" w:rsidR="00D55D20" w:rsidRPr="001424C9" w:rsidRDefault="00D55D20" w:rsidP="004571FA">
            <w:pPr>
              <w:pStyle w:val="Akapitzlist"/>
              <w:numPr>
                <w:ilvl w:val="0"/>
                <w:numId w:val="11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Koordynator ds. dostępności</w:t>
            </w:r>
          </w:p>
          <w:p w14:paraId="42F17350" w14:textId="77777777" w:rsidR="005F1EA3" w:rsidRPr="001424C9" w:rsidRDefault="008B7E67" w:rsidP="004571FA">
            <w:pPr>
              <w:pStyle w:val="Akapitzlist"/>
              <w:numPr>
                <w:ilvl w:val="0"/>
                <w:numId w:val="11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Redaktor</w:t>
            </w:r>
            <w:r w:rsidR="00D55D20" w:rsidRPr="001424C9">
              <w:rPr>
                <w:rFonts w:ascii="Arial" w:hAnsi="Arial" w:cs="Arial"/>
                <w:sz w:val="20"/>
                <w:szCs w:val="20"/>
              </w:rPr>
              <w:t xml:space="preserve"> strony internetowej</w:t>
            </w:r>
          </w:p>
        </w:tc>
      </w:tr>
      <w:tr w:rsidR="005F1EA3" w:rsidRPr="001424C9" w14:paraId="2D298751" w14:textId="77777777" w:rsidTr="00207DB5">
        <w:trPr>
          <w:trHeight w:val="1838"/>
        </w:trPr>
        <w:tc>
          <w:tcPr>
            <w:tcW w:w="675" w:type="dxa"/>
            <w:vAlign w:val="center"/>
          </w:tcPr>
          <w:p w14:paraId="3F4E714B" w14:textId="77777777" w:rsidR="005F1EA3" w:rsidRPr="001424C9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982" w:type="dxa"/>
            <w:vAlign w:val="center"/>
          </w:tcPr>
          <w:p w14:paraId="3F5D1121" w14:textId="77777777" w:rsidR="005F1EA3" w:rsidRPr="00F737AD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737AD">
              <w:rPr>
                <w:rFonts w:ascii="Arial" w:hAnsi="Arial" w:cs="Arial"/>
                <w:sz w:val="20"/>
                <w:szCs w:val="20"/>
              </w:rPr>
              <w:t>Instalacja zdalnego dostępu do usługi tłumacza języka migowego on-line</w:t>
            </w:r>
          </w:p>
        </w:tc>
        <w:tc>
          <w:tcPr>
            <w:tcW w:w="1539" w:type="dxa"/>
            <w:vAlign w:val="center"/>
          </w:tcPr>
          <w:p w14:paraId="7066F261" w14:textId="77777777" w:rsidR="00881C50" w:rsidRPr="00F737AD" w:rsidRDefault="00F737AD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737AD">
              <w:rPr>
                <w:rFonts w:ascii="Arial" w:hAnsi="Arial" w:cs="Arial"/>
                <w:sz w:val="20"/>
                <w:szCs w:val="20"/>
              </w:rPr>
              <w:t>2021-2025 r.</w:t>
            </w:r>
          </w:p>
        </w:tc>
        <w:tc>
          <w:tcPr>
            <w:tcW w:w="3544" w:type="dxa"/>
            <w:vAlign w:val="center"/>
          </w:tcPr>
          <w:p w14:paraId="386D79CF" w14:textId="77777777" w:rsidR="00EF2A75" w:rsidRPr="00F737AD" w:rsidRDefault="00EF2A75" w:rsidP="004571FA">
            <w:pPr>
              <w:pStyle w:val="Akapitzlist"/>
              <w:numPr>
                <w:ilvl w:val="0"/>
                <w:numId w:val="6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F737AD">
              <w:rPr>
                <w:rFonts w:ascii="Arial" w:hAnsi="Arial" w:cs="Arial"/>
                <w:sz w:val="20"/>
                <w:szCs w:val="20"/>
              </w:rPr>
              <w:t>Przygotowanie zapytania ofertowego</w:t>
            </w:r>
          </w:p>
          <w:p w14:paraId="5AE6DCBB" w14:textId="77777777" w:rsidR="00EF2A75" w:rsidRPr="00F737AD" w:rsidRDefault="00EF2A75" w:rsidP="004571FA">
            <w:pPr>
              <w:pStyle w:val="Akapitzlist"/>
              <w:numPr>
                <w:ilvl w:val="0"/>
                <w:numId w:val="6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F737AD">
              <w:rPr>
                <w:rFonts w:ascii="Arial" w:hAnsi="Arial" w:cs="Arial"/>
                <w:sz w:val="20"/>
                <w:szCs w:val="20"/>
              </w:rPr>
              <w:t>Odbiór i instalacja</w:t>
            </w:r>
          </w:p>
          <w:p w14:paraId="65AEC64D" w14:textId="77777777" w:rsidR="005F1EA3" w:rsidRPr="00F737AD" w:rsidRDefault="00EF2A75" w:rsidP="004571FA">
            <w:pPr>
              <w:pStyle w:val="Akapitzlist"/>
              <w:numPr>
                <w:ilvl w:val="0"/>
                <w:numId w:val="6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F737AD">
              <w:rPr>
                <w:rFonts w:ascii="Arial" w:hAnsi="Arial" w:cs="Arial"/>
                <w:sz w:val="20"/>
                <w:szCs w:val="20"/>
              </w:rPr>
              <w:t xml:space="preserve">Zamieszczenie informacji </w:t>
            </w:r>
            <w:r w:rsidR="00AE18E7" w:rsidRPr="00F737AD">
              <w:rPr>
                <w:rFonts w:ascii="Arial" w:hAnsi="Arial" w:cs="Arial"/>
                <w:sz w:val="20"/>
                <w:szCs w:val="20"/>
              </w:rPr>
              <w:br/>
            </w:r>
            <w:r w:rsidRPr="00F737AD">
              <w:rPr>
                <w:rFonts w:ascii="Arial" w:hAnsi="Arial" w:cs="Arial"/>
                <w:sz w:val="20"/>
                <w:szCs w:val="20"/>
              </w:rPr>
              <w:t>o realizacji zadania na stronie internetowej</w:t>
            </w:r>
          </w:p>
        </w:tc>
        <w:tc>
          <w:tcPr>
            <w:tcW w:w="3404" w:type="dxa"/>
            <w:vAlign w:val="center"/>
          </w:tcPr>
          <w:p w14:paraId="7CFA660A" w14:textId="77777777" w:rsidR="00B94BBC" w:rsidRPr="00F737AD" w:rsidRDefault="00917B76" w:rsidP="00EA2A24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F737AD"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5F1EA3" w:rsidRPr="001424C9" w14:paraId="609A972B" w14:textId="77777777" w:rsidTr="001F4212">
        <w:tc>
          <w:tcPr>
            <w:tcW w:w="675" w:type="dxa"/>
            <w:vAlign w:val="center"/>
          </w:tcPr>
          <w:p w14:paraId="2D3907AB" w14:textId="77777777" w:rsidR="005F1EA3" w:rsidRPr="001424C9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82" w:type="dxa"/>
            <w:vAlign w:val="center"/>
          </w:tcPr>
          <w:p w14:paraId="7FE7EB68" w14:textId="77777777" w:rsidR="005F1EA3" w:rsidRPr="001424C9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Instalacja urządzenia do obsługi osób słabosłyszących – pętla indukcyjna</w:t>
            </w:r>
          </w:p>
        </w:tc>
        <w:tc>
          <w:tcPr>
            <w:tcW w:w="1539" w:type="dxa"/>
            <w:vAlign w:val="center"/>
          </w:tcPr>
          <w:p w14:paraId="7F3EEF23" w14:textId="77777777" w:rsidR="005F1EA3" w:rsidRPr="001424C9" w:rsidRDefault="00EF2A75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2021-2025 r.</w:t>
            </w:r>
          </w:p>
        </w:tc>
        <w:tc>
          <w:tcPr>
            <w:tcW w:w="3544" w:type="dxa"/>
            <w:vAlign w:val="center"/>
          </w:tcPr>
          <w:p w14:paraId="2C690362" w14:textId="77777777" w:rsidR="005F1EA3" w:rsidRPr="001424C9" w:rsidRDefault="00EF2A75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Przygotowanie zapytania ofertowego</w:t>
            </w:r>
          </w:p>
          <w:p w14:paraId="53B38F35" w14:textId="77777777" w:rsidR="00EF2A75" w:rsidRPr="001424C9" w:rsidRDefault="00DA37D5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I</w:t>
            </w:r>
            <w:r w:rsidR="00EF2A75" w:rsidRPr="001424C9">
              <w:rPr>
                <w:rFonts w:ascii="Arial" w:hAnsi="Arial" w:cs="Arial"/>
                <w:sz w:val="20"/>
                <w:szCs w:val="20"/>
              </w:rPr>
              <w:t>nstalacja</w:t>
            </w:r>
          </w:p>
          <w:p w14:paraId="2A89BE78" w14:textId="77777777" w:rsidR="00EF2A75" w:rsidRPr="001424C9" w:rsidRDefault="00EF2A75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Zamieszczenie informacji </w:t>
            </w:r>
            <w:r w:rsidR="00AE18E7" w:rsidRPr="001424C9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>o realizacji zadania na stronie internetowej</w:t>
            </w:r>
          </w:p>
        </w:tc>
        <w:tc>
          <w:tcPr>
            <w:tcW w:w="3404" w:type="dxa"/>
            <w:vAlign w:val="center"/>
          </w:tcPr>
          <w:p w14:paraId="015CCFC0" w14:textId="77777777" w:rsidR="005F1EA3" w:rsidRPr="001424C9" w:rsidRDefault="006A4CC6" w:rsidP="00EA2A24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5F1EA3" w:rsidRPr="001424C9" w14:paraId="32239E22" w14:textId="77777777" w:rsidTr="001F4212">
        <w:tc>
          <w:tcPr>
            <w:tcW w:w="675" w:type="dxa"/>
            <w:vAlign w:val="center"/>
          </w:tcPr>
          <w:p w14:paraId="25A64316" w14:textId="77777777" w:rsidR="005F1EA3" w:rsidRPr="001424C9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4982" w:type="dxa"/>
            <w:vAlign w:val="center"/>
          </w:tcPr>
          <w:p w14:paraId="76686899" w14:textId="77777777" w:rsidR="00E10B5B" w:rsidRPr="001424C9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Zapewnienie na stronie internetowej Sądu logicznej, spójnej, przejrzystej i przewidywalnej informacji </w:t>
            </w:r>
            <w:r w:rsidR="00AE18E7" w:rsidRPr="001424C9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 xml:space="preserve">o zakresie działalności Sądu </w:t>
            </w:r>
            <w:r w:rsidR="00C56972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576140">
              <w:rPr>
                <w:rFonts w:ascii="Arial" w:hAnsi="Arial" w:cs="Arial"/>
                <w:sz w:val="20"/>
                <w:szCs w:val="20"/>
              </w:rPr>
              <w:t>Pabianicach</w:t>
            </w:r>
            <w:r w:rsidR="00BE46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424C9">
              <w:rPr>
                <w:rFonts w:ascii="Arial" w:hAnsi="Arial" w:cs="Arial"/>
                <w:sz w:val="20"/>
                <w:szCs w:val="20"/>
              </w:rPr>
              <w:t>w postaci elektronicznego pliku zawierającego:</w:t>
            </w:r>
          </w:p>
          <w:p w14:paraId="1E81ABF9" w14:textId="77777777" w:rsidR="00E10B5B" w:rsidRPr="001424C9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tekst odczytywalny maszynowo</w:t>
            </w:r>
          </w:p>
          <w:p w14:paraId="6FAF22A1" w14:textId="77777777" w:rsidR="00E10B5B" w:rsidRPr="001424C9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tekst nagrany w polskim języku migowym</w:t>
            </w:r>
          </w:p>
          <w:p w14:paraId="2CD07D04" w14:textId="77777777" w:rsidR="005F1EA3" w:rsidRPr="001424C9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tekst łatwy do czytania</w:t>
            </w:r>
          </w:p>
        </w:tc>
        <w:tc>
          <w:tcPr>
            <w:tcW w:w="1539" w:type="dxa"/>
            <w:vAlign w:val="center"/>
          </w:tcPr>
          <w:p w14:paraId="5558C61D" w14:textId="77777777" w:rsidR="005F1EA3" w:rsidRPr="001424C9" w:rsidRDefault="002953EA" w:rsidP="00814A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2021-2022 r.</w:t>
            </w:r>
          </w:p>
        </w:tc>
        <w:tc>
          <w:tcPr>
            <w:tcW w:w="3544" w:type="dxa"/>
            <w:vAlign w:val="center"/>
          </w:tcPr>
          <w:p w14:paraId="49B52133" w14:textId="77777777" w:rsidR="00F84AD3" w:rsidRPr="001424C9" w:rsidRDefault="00F84AD3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Zgromadzenie informacji </w:t>
            </w:r>
            <w:r w:rsidR="00AE18E7" w:rsidRPr="001424C9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>w przedmiotowym zakresie oraz opracowanie niezbędnych materiałów</w:t>
            </w:r>
          </w:p>
          <w:p w14:paraId="44C77320" w14:textId="77777777" w:rsidR="005F1EA3" w:rsidRPr="001424C9" w:rsidRDefault="00F84AD3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Zamieszczenie informacji </w:t>
            </w:r>
            <w:r w:rsidR="00AE18E7" w:rsidRPr="001424C9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>o realizacji zadania na stronie internetowej sądu</w:t>
            </w:r>
          </w:p>
        </w:tc>
        <w:tc>
          <w:tcPr>
            <w:tcW w:w="3404" w:type="dxa"/>
            <w:vAlign w:val="center"/>
          </w:tcPr>
          <w:p w14:paraId="3298650C" w14:textId="77777777" w:rsidR="00B94BBC" w:rsidRPr="001424C9" w:rsidRDefault="00B94BBC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Koordynator ds. dostępności</w:t>
            </w:r>
          </w:p>
          <w:p w14:paraId="1B694FB5" w14:textId="77777777" w:rsidR="005F1EA3" w:rsidRPr="001424C9" w:rsidRDefault="00EE464E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Redaktor</w:t>
            </w:r>
            <w:r w:rsidR="00B94BBC" w:rsidRPr="001424C9">
              <w:rPr>
                <w:rFonts w:ascii="Arial" w:hAnsi="Arial" w:cs="Arial"/>
                <w:sz w:val="20"/>
                <w:szCs w:val="20"/>
              </w:rPr>
              <w:t xml:space="preserve"> strony internetowej</w:t>
            </w:r>
          </w:p>
        </w:tc>
      </w:tr>
      <w:tr w:rsidR="005F1EA3" w:rsidRPr="001424C9" w14:paraId="03D6B325" w14:textId="77777777" w:rsidTr="001F4212">
        <w:tc>
          <w:tcPr>
            <w:tcW w:w="675" w:type="dxa"/>
            <w:vAlign w:val="center"/>
          </w:tcPr>
          <w:p w14:paraId="1B764DDA" w14:textId="77777777" w:rsidR="005F1EA3" w:rsidRPr="001424C9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82" w:type="dxa"/>
            <w:vAlign w:val="center"/>
          </w:tcPr>
          <w:p w14:paraId="24957352" w14:textId="77777777" w:rsidR="005F1EA3" w:rsidRPr="001424C9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Realizacja art. 30 ustawy z dnia 19 lipca 2019 roku </w:t>
            </w:r>
            <w:r w:rsidR="00AE18E7" w:rsidRPr="001424C9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>o zapewnieniu dostępności osobom ze szczególnymi potrzebami w ramach postępowania skargowego</w:t>
            </w:r>
          </w:p>
        </w:tc>
        <w:tc>
          <w:tcPr>
            <w:tcW w:w="1539" w:type="dxa"/>
            <w:vAlign w:val="center"/>
          </w:tcPr>
          <w:p w14:paraId="1475E370" w14:textId="77777777" w:rsidR="005F1EA3" w:rsidRPr="001424C9" w:rsidRDefault="00B96CF6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D</w:t>
            </w:r>
            <w:r w:rsidR="0044211B" w:rsidRPr="001424C9">
              <w:rPr>
                <w:rFonts w:ascii="Arial" w:hAnsi="Arial" w:cs="Arial"/>
                <w:sz w:val="20"/>
                <w:szCs w:val="20"/>
              </w:rPr>
              <w:t>ziałani</w:t>
            </w:r>
            <w:r w:rsidRPr="001424C9">
              <w:rPr>
                <w:rFonts w:ascii="Arial" w:hAnsi="Arial" w:cs="Arial"/>
                <w:sz w:val="20"/>
                <w:szCs w:val="20"/>
              </w:rPr>
              <w:t>e ciągłe</w:t>
            </w:r>
          </w:p>
        </w:tc>
        <w:tc>
          <w:tcPr>
            <w:tcW w:w="3544" w:type="dxa"/>
            <w:vAlign w:val="center"/>
          </w:tcPr>
          <w:p w14:paraId="09A30094" w14:textId="77777777" w:rsidR="005F1EA3" w:rsidRPr="001424C9" w:rsidRDefault="00B96CF6" w:rsidP="004571FA">
            <w:pPr>
              <w:pStyle w:val="Akapitzlist"/>
              <w:numPr>
                <w:ilvl w:val="0"/>
                <w:numId w:val="5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Opracowanie wzoru wniosku </w:t>
            </w:r>
            <w:r w:rsidR="00AE18E7" w:rsidRPr="001424C9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>o zapewnienie dostępności</w:t>
            </w:r>
          </w:p>
          <w:p w14:paraId="4D59ECC8" w14:textId="77777777" w:rsidR="00B96CF6" w:rsidRPr="001424C9" w:rsidRDefault="00B96CF6" w:rsidP="004571FA">
            <w:pPr>
              <w:pStyle w:val="Akapitzlist"/>
              <w:numPr>
                <w:ilvl w:val="0"/>
                <w:numId w:val="5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Opracowanie procedury przyjmowania i rozpatrywania wniosków w ramach postępowania skargowego </w:t>
            </w:r>
            <w:r w:rsidR="007F6202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>o zapewnienie dostępności</w:t>
            </w:r>
          </w:p>
          <w:p w14:paraId="0DDD8548" w14:textId="77777777" w:rsidR="00B96CF6" w:rsidRPr="001424C9" w:rsidRDefault="00B96CF6" w:rsidP="004571FA">
            <w:pPr>
              <w:pStyle w:val="Akapitzlist"/>
              <w:numPr>
                <w:ilvl w:val="0"/>
                <w:numId w:val="5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Zamieszczenie wniosku </w:t>
            </w:r>
            <w:r w:rsidR="007F6202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>o zapewnienie dostępności na stronie internetowej sądu</w:t>
            </w:r>
          </w:p>
        </w:tc>
        <w:tc>
          <w:tcPr>
            <w:tcW w:w="3404" w:type="dxa"/>
            <w:vAlign w:val="center"/>
          </w:tcPr>
          <w:p w14:paraId="064EDFB8" w14:textId="77777777" w:rsidR="005F1EA3" w:rsidRPr="001424C9" w:rsidRDefault="00B96CF6" w:rsidP="004571FA">
            <w:pPr>
              <w:pStyle w:val="Akapitzlist"/>
              <w:numPr>
                <w:ilvl w:val="0"/>
                <w:numId w:val="5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Koordynator ds. dostępności</w:t>
            </w:r>
          </w:p>
          <w:p w14:paraId="1AE9510A" w14:textId="77777777" w:rsidR="00B96CF6" w:rsidRPr="001424C9" w:rsidRDefault="00EE464E" w:rsidP="004571FA">
            <w:pPr>
              <w:pStyle w:val="Akapitzlist"/>
              <w:numPr>
                <w:ilvl w:val="0"/>
                <w:numId w:val="5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Redaktor</w:t>
            </w:r>
            <w:r w:rsidR="00B96CF6" w:rsidRPr="001424C9">
              <w:rPr>
                <w:rFonts w:ascii="Arial" w:hAnsi="Arial" w:cs="Arial"/>
                <w:sz w:val="20"/>
                <w:szCs w:val="20"/>
              </w:rPr>
              <w:t xml:space="preserve"> strony internetowej</w:t>
            </w:r>
          </w:p>
        </w:tc>
      </w:tr>
      <w:tr w:rsidR="005F1EA3" w:rsidRPr="001424C9" w14:paraId="0B021237" w14:textId="77777777" w:rsidTr="001F4212">
        <w:tc>
          <w:tcPr>
            <w:tcW w:w="675" w:type="dxa"/>
            <w:vAlign w:val="center"/>
          </w:tcPr>
          <w:p w14:paraId="5EA342FE" w14:textId="77777777" w:rsidR="005F1EA3" w:rsidRPr="001424C9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82" w:type="dxa"/>
            <w:vAlign w:val="center"/>
          </w:tcPr>
          <w:p w14:paraId="384DFF16" w14:textId="77777777" w:rsidR="005F1EA3" w:rsidRPr="001424C9" w:rsidRDefault="00E10B5B" w:rsidP="005761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Popularyzowanie wśród pracowników Sądu </w:t>
            </w:r>
            <w:r w:rsidR="00C56972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576140">
              <w:rPr>
                <w:rFonts w:ascii="Arial" w:hAnsi="Arial" w:cs="Arial"/>
                <w:sz w:val="20"/>
                <w:szCs w:val="20"/>
              </w:rPr>
              <w:t>Pabianicach</w:t>
            </w:r>
            <w:r w:rsidR="00D80CF3" w:rsidRPr="001424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424C9">
              <w:rPr>
                <w:rFonts w:ascii="Arial" w:hAnsi="Arial" w:cs="Arial"/>
                <w:sz w:val="20"/>
                <w:szCs w:val="20"/>
              </w:rPr>
              <w:t xml:space="preserve">informacji na temat różnych rodzajów niepełnosprawności oraz właściwych zachowań w kontakcie z osobami </w:t>
            </w:r>
            <w:r w:rsidR="007F6202">
              <w:rPr>
                <w:rFonts w:ascii="Arial" w:hAnsi="Arial" w:cs="Arial"/>
                <w:sz w:val="20"/>
                <w:szCs w:val="20"/>
              </w:rPr>
              <w:br/>
            </w:r>
            <w:r w:rsidRPr="001424C9">
              <w:rPr>
                <w:rFonts w:ascii="Arial" w:hAnsi="Arial" w:cs="Arial"/>
                <w:sz w:val="20"/>
                <w:szCs w:val="20"/>
              </w:rPr>
              <w:t>z niepełnosprawnością</w:t>
            </w:r>
          </w:p>
        </w:tc>
        <w:tc>
          <w:tcPr>
            <w:tcW w:w="1539" w:type="dxa"/>
            <w:vAlign w:val="center"/>
          </w:tcPr>
          <w:p w14:paraId="233FCFA7" w14:textId="77777777" w:rsidR="005F1EA3" w:rsidRPr="001424C9" w:rsidRDefault="00B96CF6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>Działanie ciągłe</w:t>
            </w:r>
          </w:p>
        </w:tc>
        <w:tc>
          <w:tcPr>
            <w:tcW w:w="3544" w:type="dxa"/>
            <w:vAlign w:val="center"/>
          </w:tcPr>
          <w:p w14:paraId="620DF948" w14:textId="77777777" w:rsidR="005F1EA3" w:rsidRPr="001424C9" w:rsidRDefault="00D46BD2" w:rsidP="00576140">
            <w:pPr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424C9">
              <w:rPr>
                <w:rFonts w:ascii="Arial" w:hAnsi="Arial" w:cs="Arial"/>
                <w:sz w:val="20"/>
                <w:szCs w:val="20"/>
              </w:rPr>
              <w:t xml:space="preserve">Szkolenie wewnętrzne dla pracowników Sądu </w:t>
            </w:r>
            <w:r w:rsidR="00C56972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576140">
              <w:rPr>
                <w:rFonts w:ascii="Arial" w:hAnsi="Arial" w:cs="Arial"/>
                <w:sz w:val="20"/>
                <w:szCs w:val="20"/>
              </w:rPr>
              <w:t>Pabianicach</w:t>
            </w:r>
          </w:p>
        </w:tc>
        <w:tc>
          <w:tcPr>
            <w:tcW w:w="3404" w:type="dxa"/>
            <w:vAlign w:val="center"/>
          </w:tcPr>
          <w:p w14:paraId="4D212129" w14:textId="77777777" w:rsidR="005F1EA3" w:rsidRPr="001424C9" w:rsidRDefault="00EA2A24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</w:tbl>
    <w:p w14:paraId="6981862B" w14:textId="77777777" w:rsidR="00D4500C" w:rsidRPr="001424C9" w:rsidRDefault="00D4500C" w:rsidP="004571F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90516AF" w14:textId="77777777" w:rsidR="002732DF" w:rsidRDefault="002732DF" w:rsidP="002732D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opracowania:</w:t>
      </w:r>
    </w:p>
    <w:p w14:paraId="4344031A" w14:textId="77777777" w:rsidR="002732DF" w:rsidRDefault="002732DF" w:rsidP="002732D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październik 2021 r.</w:t>
      </w:r>
    </w:p>
    <w:p w14:paraId="2337D9E2" w14:textId="77777777" w:rsidR="00CC31EB" w:rsidRDefault="00CC31EB" w:rsidP="002732D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0AE79FC" w14:textId="77777777" w:rsidR="00651110" w:rsidRPr="00651110" w:rsidRDefault="00651110" w:rsidP="002732DF">
      <w:pPr>
        <w:spacing w:after="0"/>
        <w:jc w:val="both"/>
        <w:rPr>
          <w:rFonts w:ascii="Arial" w:hAnsi="Arial" w:cs="Arial"/>
          <w:sz w:val="20"/>
          <w:szCs w:val="20"/>
        </w:rPr>
      </w:pPr>
      <w:r w:rsidRPr="00651110">
        <w:rPr>
          <w:rFonts w:ascii="Arial" w:hAnsi="Arial" w:cs="Arial"/>
          <w:sz w:val="20"/>
          <w:szCs w:val="20"/>
        </w:rPr>
        <w:t>zweryfikowano</w:t>
      </w:r>
    </w:p>
    <w:p w14:paraId="308A8BF1" w14:textId="77777777" w:rsidR="00651110" w:rsidRPr="00651110" w:rsidRDefault="00651110" w:rsidP="002732DF">
      <w:pPr>
        <w:spacing w:after="0"/>
        <w:jc w:val="both"/>
        <w:rPr>
          <w:rFonts w:ascii="Arial" w:hAnsi="Arial" w:cs="Arial"/>
          <w:sz w:val="20"/>
          <w:szCs w:val="20"/>
        </w:rPr>
      </w:pPr>
      <w:r w:rsidRPr="00651110">
        <w:rPr>
          <w:rFonts w:ascii="Arial" w:hAnsi="Arial" w:cs="Arial"/>
          <w:sz w:val="20"/>
          <w:szCs w:val="20"/>
        </w:rPr>
        <w:t>lipiec 2022</w:t>
      </w:r>
      <w:bookmarkStart w:id="0" w:name="_GoBack"/>
      <w:bookmarkEnd w:id="0"/>
    </w:p>
    <w:sectPr w:rsidR="00651110" w:rsidRPr="00651110" w:rsidSect="00630098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10DB9"/>
    <w:multiLevelType w:val="hybridMultilevel"/>
    <w:tmpl w:val="37E0F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B0E9F"/>
    <w:multiLevelType w:val="hybridMultilevel"/>
    <w:tmpl w:val="397A4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0334F"/>
    <w:multiLevelType w:val="hybridMultilevel"/>
    <w:tmpl w:val="39DC3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457DA"/>
    <w:multiLevelType w:val="hybridMultilevel"/>
    <w:tmpl w:val="24961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A31F2"/>
    <w:multiLevelType w:val="hybridMultilevel"/>
    <w:tmpl w:val="79786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A04EB"/>
    <w:multiLevelType w:val="hybridMultilevel"/>
    <w:tmpl w:val="A440D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6587B"/>
    <w:multiLevelType w:val="hybridMultilevel"/>
    <w:tmpl w:val="50240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56DD5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4587D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D3783"/>
    <w:multiLevelType w:val="hybridMultilevel"/>
    <w:tmpl w:val="0436D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1E3EC4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567AD7"/>
    <w:multiLevelType w:val="hybridMultilevel"/>
    <w:tmpl w:val="BBDA5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C5825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E27F4B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3D6EF1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11D99"/>
    <w:multiLevelType w:val="hybridMultilevel"/>
    <w:tmpl w:val="5372BA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330A9"/>
    <w:multiLevelType w:val="hybridMultilevel"/>
    <w:tmpl w:val="0096C8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2047DD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0"/>
  </w:num>
  <w:num w:numId="9">
    <w:abstractNumId w:val="5"/>
  </w:num>
  <w:num w:numId="10">
    <w:abstractNumId w:val="16"/>
  </w:num>
  <w:num w:numId="11">
    <w:abstractNumId w:val="11"/>
  </w:num>
  <w:num w:numId="12">
    <w:abstractNumId w:val="6"/>
  </w:num>
  <w:num w:numId="13">
    <w:abstractNumId w:val="13"/>
  </w:num>
  <w:num w:numId="14">
    <w:abstractNumId w:val="14"/>
  </w:num>
  <w:num w:numId="15">
    <w:abstractNumId w:val="10"/>
  </w:num>
  <w:num w:numId="16">
    <w:abstractNumId w:val="15"/>
  </w:num>
  <w:num w:numId="17">
    <w:abstractNumId w:val="1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BC9"/>
    <w:rsid w:val="0001394B"/>
    <w:rsid w:val="0003430B"/>
    <w:rsid w:val="000417AE"/>
    <w:rsid w:val="00044454"/>
    <w:rsid w:val="000657AB"/>
    <w:rsid w:val="000A2602"/>
    <w:rsid w:val="000C6086"/>
    <w:rsid w:val="000C672E"/>
    <w:rsid w:val="000D72E7"/>
    <w:rsid w:val="000E0812"/>
    <w:rsid w:val="000E5480"/>
    <w:rsid w:val="000E5E6D"/>
    <w:rsid w:val="000F41A6"/>
    <w:rsid w:val="000F4AA1"/>
    <w:rsid w:val="001029EB"/>
    <w:rsid w:val="00113534"/>
    <w:rsid w:val="0011739F"/>
    <w:rsid w:val="00123186"/>
    <w:rsid w:val="001424C9"/>
    <w:rsid w:val="00170879"/>
    <w:rsid w:val="0018145D"/>
    <w:rsid w:val="001874F6"/>
    <w:rsid w:val="0019459E"/>
    <w:rsid w:val="001D60DA"/>
    <w:rsid w:val="001D6E41"/>
    <w:rsid w:val="001F0853"/>
    <w:rsid w:val="001F4212"/>
    <w:rsid w:val="001F7EC0"/>
    <w:rsid w:val="00204BB3"/>
    <w:rsid w:val="00205CFE"/>
    <w:rsid w:val="00207DB5"/>
    <w:rsid w:val="00241D8A"/>
    <w:rsid w:val="002443BB"/>
    <w:rsid w:val="00247DC7"/>
    <w:rsid w:val="002645B6"/>
    <w:rsid w:val="00273139"/>
    <w:rsid w:val="002732DF"/>
    <w:rsid w:val="002835D6"/>
    <w:rsid w:val="002953EA"/>
    <w:rsid w:val="0029568B"/>
    <w:rsid w:val="002B4FE7"/>
    <w:rsid w:val="002C4232"/>
    <w:rsid w:val="002D6A36"/>
    <w:rsid w:val="002F0AA9"/>
    <w:rsid w:val="002F14E2"/>
    <w:rsid w:val="002F3EB3"/>
    <w:rsid w:val="003108E9"/>
    <w:rsid w:val="00316B9B"/>
    <w:rsid w:val="00336CBF"/>
    <w:rsid w:val="003477ED"/>
    <w:rsid w:val="0037790B"/>
    <w:rsid w:val="00377F07"/>
    <w:rsid w:val="0038241D"/>
    <w:rsid w:val="003952E4"/>
    <w:rsid w:val="00397E78"/>
    <w:rsid w:val="003D40C0"/>
    <w:rsid w:val="003F49D2"/>
    <w:rsid w:val="00402D4F"/>
    <w:rsid w:val="004045CB"/>
    <w:rsid w:val="00405806"/>
    <w:rsid w:val="00431E43"/>
    <w:rsid w:val="00433243"/>
    <w:rsid w:val="0044211B"/>
    <w:rsid w:val="00446138"/>
    <w:rsid w:val="004571FA"/>
    <w:rsid w:val="00457646"/>
    <w:rsid w:val="00464953"/>
    <w:rsid w:val="00471D6D"/>
    <w:rsid w:val="004742C7"/>
    <w:rsid w:val="00475F6A"/>
    <w:rsid w:val="00487A68"/>
    <w:rsid w:val="00494B4C"/>
    <w:rsid w:val="00497C0A"/>
    <w:rsid w:val="004B0E50"/>
    <w:rsid w:val="004B31BE"/>
    <w:rsid w:val="004C1A54"/>
    <w:rsid w:val="0051043A"/>
    <w:rsid w:val="00511AA3"/>
    <w:rsid w:val="005157FB"/>
    <w:rsid w:val="00542ADC"/>
    <w:rsid w:val="00576140"/>
    <w:rsid w:val="00586CD8"/>
    <w:rsid w:val="005A167E"/>
    <w:rsid w:val="005A1BBA"/>
    <w:rsid w:val="005B7ED0"/>
    <w:rsid w:val="005D19A3"/>
    <w:rsid w:val="005E398F"/>
    <w:rsid w:val="005F1EA3"/>
    <w:rsid w:val="005F3D7E"/>
    <w:rsid w:val="006013D6"/>
    <w:rsid w:val="00606DBF"/>
    <w:rsid w:val="00607D83"/>
    <w:rsid w:val="0061450B"/>
    <w:rsid w:val="00617CEC"/>
    <w:rsid w:val="0062413F"/>
    <w:rsid w:val="00630098"/>
    <w:rsid w:val="00651110"/>
    <w:rsid w:val="00661C06"/>
    <w:rsid w:val="006817D3"/>
    <w:rsid w:val="00695961"/>
    <w:rsid w:val="006A4409"/>
    <w:rsid w:val="006A45A9"/>
    <w:rsid w:val="006A4CC6"/>
    <w:rsid w:val="006B194F"/>
    <w:rsid w:val="006B374F"/>
    <w:rsid w:val="006C491E"/>
    <w:rsid w:val="006D04BC"/>
    <w:rsid w:val="0070005F"/>
    <w:rsid w:val="00737B14"/>
    <w:rsid w:val="00746A13"/>
    <w:rsid w:val="00772E3B"/>
    <w:rsid w:val="00792041"/>
    <w:rsid w:val="007A42A4"/>
    <w:rsid w:val="007A56EF"/>
    <w:rsid w:val="007A6649"/>
    <w:rsid w:val="007B23CA"/>
    <w:rsid w:val="007B4139"/>
    <w:rsid w:val="007B6E0E"/>
    <w:rsid w:val="007E1BBE"/>
    <w:rsid w:val="007E5462"/>
    <w:rsid w:val="007F6202"/>
    <w:rsid w:val="00801305"/>
    <w:rsid w:val="00805EA2"/>
    <w:rsid w:val="008079A7"/>
    <w:rsid w:val="00814A7E"/>
    <w:rsid w:val="008163AD"/>
    <w:rsid w:val="008225A2"/>
    <w:rsid w:val="008309A7"/>
    <w:rsid w:val="0083183C"/>
    <w:rsid w:val="00847314"/>
    <w:rsid w:val="0086698C"/>
    <w:rsid w:val="0087343F"/>
    <w:rsid w:val="00881C50"/>
    <w:rsid w:val="0088369C"/>
    <w:rsid w:val="00895980"/>
    <w:rsid w:val="008B7E67"/>
    <w:rsid w:val="008C15A8"/>
    <w:rsid w:val="008C6E8A"/>
    <w:rsid w:val="008E4F3D"/>
    <w:rsid w:val="008E7695"/>
    <w:rsid w:val="00911DCE"/>
    <w:rsid w:val="00916D4F"/>
    <w:rsid w:val="00917B76"/>
    <w:rsid w:val="009435EA"/>
    <w:rsid w:val="009468DB"/>
    <w:rsid w:val="009625F6"/>
    <w:rsid w:val="009650FE"/>
    <w:rsid w:val="009804A0"/>
    <w:rsid w:val="009816DF"/>
    <w:rsid w:val="009835B7"/>
    <w:rsid w:val="0099000A"/>
    <w:rsid w:val="00991626"/>
    <w:rsid w:val="009A63A8"/>
    <w:rsid w:val="009B54D6"/>
    <w:rsid w:val="009C15DB"/>
    <w:rsid w:val="009C7802"/>
    <w:rsid w:val="009D08F3"/>
    <w:rsid w:val="009E2FE6"/>
    <w:rsid w:val="009F6943"/>
    <w:rsid w:val="00A35AA7"/>
    <w:rsid w:val="00A630B2"/>
    <w:rsid w:val="00A90AD7"/>
    <w:rsid w:val="00A90B1F"/>
    <w:rsid w:val="00AA7E2F"/>
    <w:rsid w:val="00AC0964"/>
    <w:rsid w:val="00AD08C3"/>
    <w:rsid w:val="00AD719F"/>
    <w:rsid w:val="00AD7876"/>
    <w:rsid w:val="00AE18E7"/>
    <w:rsid w:val="00AE325E"/>
    <w:rsid w:val="00AE7535"/>
    <w:rsid w:val="00B17F02"/>
    <w:rsid w:val="00B22BD0"/>
    <w:rsid w:val="00B237F2"/>
    <w:rsid w:val="00B313E7"/>
    <w:rsid w:val="00B3144C"/>
    <w:rsid w:val="00B35DD5"/>
    <w:rsid w:val="00B50849"/>
    <w:rsid w:val="00B655BA"/>
    <w:rsid w:val="00B85163"/>
    <w:rsid w:val="00B85246"/>
    <w:rsid w:val="00B85ABB"/>
    <w:rsid w:val="00B86F61"/>
    <w:rsid w:val="00B94BBC"/>
    <w:rsid w:val="00B96CF6"/>
    <w:rsid w:val="00BB1A8B"/>
    <w:rsid w:val="00BB35D7"/>
    <w:rsid w:val="00BC5CA0"/>
    <w:rsid w:val="00BC7489"/>
    <w:rsid w:val="00BE450E"/>
    <w:rsid w:val="00BE4641"/>
    <w:rsid w:val="00BF4464"/>
    <w:rsid w:val="00BF7BB0"/>
    <w:rsid w:val="00C06B48"/>
    <w:rsid w:val="00C07A0C"/>
    <w:rsid w:val="00C10091"/>
    <w:rsid w:val="00C14D01"/>
    <w:rsid w:val="00C271BF"/>
    <w:rsid w:val="00C32737"/>
    <w:rsid w:val="00C3573A"/>
    <w:rsid w:val="00C56972"/>
    <w:rsid w:val="00C62434"/>
    <w:rsid w:val="00C6549B"/>
    <w:rsid w:val="00C66386"/>
    <w:rsid w:val="00C90ACE"/>
    <w:rsid w:val="00CA4D05"/>
    <w:rsid w:val="00CA7D39"/>
    <w:rsid w:val="00CB3C25"/>
    <w:rsid w:val="00CC0D33"/>
    <w:rsid w:val="00CC2FD3"/>
    <w:rsid w:val="00CC31EB"/>
    <w:rsid w:val="00CD09FF"/>
    <w:rsid w:val="00D04A41"/>
    <w:rsid w:val="00D16541"/>
    <w:rsid w:val="00D212ED"/>
    <w:rsid w:val="00D42D19"/>
    <w:rsid w:val="00D4500C"/>
    <w:rsid w:val="00D46BD2"/>
    <w:rsid w:val="00D55D20"/>
    <w:rsid w:val="00D776A9"/>
    <w:rsid w:val="00D80CF3"/>
    <w:rsid w:val="00D9665E"/>
    <w:rsid w:val="00DA37D5"/>
    <w:rsid w:val="00DB0FE1"/>
    <w:rsid w:val="00DB1630"/>
    <w:rsid w:val="00DC48C8"/>
    <w:rsid w:val="00DE3299"/>
    <w:rsid w:val="00DE40FA"/>
    <w:rsid w:val="00DE56C1"/>
    <w:rsid w:val="00DF2B32"/>
    <w:rsid w:val="00DF3064"/>
    <w:rsid w:val="00E10B5B"/>
    <w:rsid w:val="00E22E40"/>
    <w:rsid w:val="00E23BD3"/>
    <w:rsid w:val="00E420C2"/>
    <w:rsid w:val="00E509F7"/>
    <w:rsid w:val="00EA0C37"/>
    <w:rsid w:val="00EA2A24"/>
    <w:rsid w:val="00EB7A61"/>
    <w:rsid w:val="00ED17EB"/>
    <w:rsid w:val="00EE464E"/>
    <w:rsid w:val="00EE5784"/>
    <w:rsid w:val="00EF1D68"/>
    <w:rsid w:val="00EF2A75"/>
    <w:rsid w:val="00EF4B5E"/>
    <w:rsid w:val="00F00969"/>
    <w:rsid w:val="00F14139"/>
    <w:rsid w:val="00F27845"/>
    <w:rsid w:val="00F3799E"/>
    <w:rsid w:val="00F41372"/>
    <w:rsid w:val="00F65C04"/>
    <w:rsid w:val="00F66BC9"/>
    <w:rsid w:val="00F700BD"/>
    <w:rsid w:val="00F737AD"/>
    <w:rsid w:val="00F773F7"/>
    <w:rsid w:val="00F84AD3"/>
    <w:rsid w:val="00F86436"/>
    <w:rsid w:val="00F8739C"/>
    <w:rsid w:val="00F925C5"/>
    <w:rsid w:val="00FB0CCE"/>
    <w:rsid w:val="00FB3194"/>
    <w:rsid w:val="00FB4896"/>
    <w:rsid w:val="00FD6192"/>
    <w:rsid w:val="00FE27CA"/>
    <w:rsid w:val="00FE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236A2"/>
  <w15:docId w15:val="{1A1FC16D-9166-4C59-9FF2-F8DFC412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90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D04B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7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7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7D1DC-408F-49D3-AADD-661E10A76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975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Apelacyjny w Łodzi</Company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Arkuszewski Szymon</dc:creator>
  <cp:lastModifiedBy>Skrzepińska Iwona</cp:lastModifiedBy>
  <cp:revision>6</cp:revision>
  <cp:lastPrinted>2022-07-21T06:07:00Z</cp:lastPrinted>
  <dcterms:created xsi:type="dcterms:W3CDTF">2021-11-03T08:42:00Z</dcterms:created>
  <dcterms:modified xsi:type="dcterms:W3CDTF">2022-07-21T06:07:00Z</dcterms:modified>
</cp:coreProperties>
</file>